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A30E0" w:rsidRPr="00F2128B" w:rsidTr="000A735E">
        <w:tc>
          <w:tcPr>
            <w:tcW w:w="4786" w:type="dxa"/>
          </w:tcPr>
          <w:p w:rsidR="00AA30E0" w:rsidRPr="00F2128B" w:rsidRDefault="00AA30E0" w:rsidP="000A735E">
            <w:pP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F2128B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СОГЛАСОВАНО</w:t>
            </w:r>
          </w:p>
          <w:p w:rsidR="00AA30E0" w:rsidRPr="00F2128B" w:rsidRDefault="00AA30E0" w:rsidP="000A735E">
            <w:pP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F2128B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Начальник Управления образования</w:t>
            </w:r>
          </w:p>
          <w:p w:rsidR="00AA30E0" w:rsidRPr="00F2128B" w:rsidRDefault="00AA30E0" w:rsidP="000A735E">
            <w:pP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F2128B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Артемовского городского округа</w:t>
            </w:r>
          </w:p>
          <w:p w:rsidR="00AA30E0" w:rsidRPr="00F2128B" w:rsidRDefault="00AA30E0" w:rsidP="000A735E">
            <w:pP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  <w:p w:rsidR="00AA30E0" w:rsidRPr="00F2128B" w:rsidRDefault="00AA30E0" w:rsidP="000A735E">
            <w:pP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</w:p>
          <w:p w:rsidR="00AA30E0" w:rsidRPr="00F2128B" w:rsidRDefault="00AA30E0" w:rsidP="000A735E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2128B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_______________Н.В.</w:t>
            </w:r>
            <w:r w:rsidR="00577D4F" w:rsidRPr="00F2128B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 xml:space="preserve"> </w:t>
            </w:r>
            <w:r w:rsidRPr="00F2128B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Багдасарян</w:t>
            </w:r>
          </w:p>
        </w:tc>
        <w:tc>
          <w:tcPr>
            <w:tcW w:w="4678" w:type="dxa"/>
          </w:tcPr>
          <w:p w:rsidR="00AA30E0" w:rsidRPr="00F2128B" w:rsidRDefault="00AA30E0" w:rsidP="000A735E">
            <w:pPr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</w:pPr>
            <w:r w:rsidRPr="00F2128B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>УТВЕРЖДАЮ</w:t>
            </w:r>
          </w:p>
          <w:p w:rsidR="00AA30E0" w:rsidRPr="00F2128B" w:rsidRDefault="00AA30E0" w:rsidP="000A735E">
            <w:pPr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bCs/>
                <w:sz w:val="24"/>
                <w:szCs w:val="24"/>
                <w:lang w:eastAsia="zh-CN"/>
              </w:rPr>
              <w:t xml:space="preserve">Директор </w:t>
            </w:r>
            <w:r w:rsidRPr="00F2128B">
              <w:rPr>
                <w:rFonts w:ascii="Liberation Serif" w:hAnsi="Liberation Serif"/>
                <w:sz w:val="24"/>
                <w:szCs w:val="24"/>
              </w:rPr>
              <w:t xml:space="preserve">Муниципального </w:t>
            </w:r>
            <w:r w:rsidR="00B411F8" w:rsidRPr="00F2128B">
              <w:rPr>
                <w:rFonts w:ascii="Liberation Serif" w:hAnsi="Liberation Serif"/>
                <w:sz w:val="24"/>
                <w:szCs w:val="24"/>
              </w:rPr>
              <w:t xml:space="preserve">образовательного </w:t>
            </w:r>
            <w:r w:rsidRPr="00F2128B">
              <w:rPr>
                <w:rFonts w:ascii="Liberation Serif" w:hAnsi="Liberation Serif"/>
                <w:sz w:val="24"/>
                <w:szCs w:val="24"/>
              </w:rPr>
              <w:t xml:space="preserve">учреждения </w:t>
            </w:r>
            <w:r w:rsidR="00B411F8" w:rsidRPr="00F2128B">
              <w:rPr>
                <w:rFonts w:ascii="Liberation Serif" w:hAnsi="Liberation Serif"/>
                <w:sz w:val="24"/>
                <w:szCs w:val="24"/>
              </w:rPr>
              <w:t>дополнительного образования № 24</w:t>
            </w:r>
            <w:r w:rsidRPr="00F2128B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B411F8" w:rsidRPr="00F2128B">
              <w:rPr>
                <w:rFonts w:ascii="Liberation Serif" w:hAnsi="Liberation Serif"/>
                <w:sz w:val="24"/>
                <w:szCs w:val="24"/>
              </w:rPr>
              <w:t>Детская художественная школа</w:t>
            </w:r>
            <w:r w:rsidRPr="00F2128B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AA30E0" w:rsidRPr="00F2128B" w:rsidRDefault="00B411F8" w:rsidP="000A735E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_________________М.А.</w:t>
            </w:r>
            <w:r w:rsidR="00577D4F" w:rsidRPr="00F2128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128B">
              <w:rPr>
                <w:rFonts w:ascii="Liberation Serif" w:hAnsi="Liberation Serif"/>
                <w:sz w:val="24"/>
                <w:szCs w:val="24"/>
              </w:rPr>
              <w:t>Печерский</w:t>
            </w:r>
          </w:p>
        </w:tc>
      </w:tr>
      <w:tr w:rsidR="00AA30E0" w:rsidRPr="00F2128B" w:rsidTr="000A735E">
        <w:tc>
          <w:tcPr>
            <w:tcW w:w="4786" w:type="dxa"/>
          </w:tcPr>
          <w:p w:rsidR="00AA30E0" w:rsidRPr="00F2128B" w:rsidRDefault="00577D4F" w:rsidP="000A735E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 xml:space="preserve">«___» </w:t>
            </w:r>
            <w:r w:rsidR="00AA30E0" w:rsidRPr="00F2128B">
              <w:rPr>
                <w:rFonts w:ascii="Liberation Serif" w:hAnsi="Liberation Serif"/>
                <w:sz w:val="24"/>
                <w:szCs w:val="24"/>
              </w:rPr>
              <w:t>__</w:t>
            </w:r>
            <w:r w:rsidR="00B411F8" w:rsidRPr="00F2128B">
              <w:rPr>
                <w:rFonts w:ascii="Liberation Serif" w:hAnsi="Liberation Serif"/>
                <w:sz w:val="24"/>
                <w:szCs w:val="24"/>
              </w:rPr>
              <w:t>_____</w:t>
            </w:r>
            <w:r w:rsidR="00AA30E0" w:rsidRPr="00F2128B">
              <w:rPr>
                <w:rFonts w:ascii="Liberation Serif" w:hAnsi="Liberation Serif"/>
                <w:sz w:val="24"/>
                <w:szCs w:val="24"/>
              </w:rPr>
              <w:t>_______ 20</w:t>
            </w:r>
            <w:r w:rsidRPr="00F2128B">
              <w:rPr>
                <w:rFonts w:ascii="Liberation Serif" w:hAnsi="Liberation Serif"/>
                <w:sz w:val="24"/>
                <w:szCs w:val="24"/>
              </w:rPr>
              <w:t>2</w:t>
            </w:r>
            <w:r w:rsidR="00955A28" w:rsidRPr="00F2128B">
              <w:rPr>
                <w:rFonts w:ascii="Liberation Serif" w:hAnsi="Liberation Serif"/>
                <w:sz w:val="24"/>
                <w:szCs w:val="24"/>
              </w:rPr>
              <w:t>1</w:t>
            </w:r>
            <w:r w:rsidR="00AA30E0" w:rsidRPr="00F2128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AA30E0" w:rsidRPr="00F2128B" w:rsidRDefault="00577D4F" w:rsidP="000A735E">
            <w:pPr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 xml:space="preserve">«___» </w:t>
            </w:r>
            <w:r w:rsidR="00AA30E0" w:rsidRPr="00F2128B">
              <w:rPr>
                <w:rFonts w:ascii="Liberation Serif" w:hAnsi="Liberation Serif"/>
                <w:sz w:val="24"/>
                <w:szCs w:val="24"/>
              </w:rPr>
              <w:t>_</w:t>
            </w:r>
            <w:r w:rsidR="00B411F8" w:rsidRPr="00F2128B">
              <w:rPr>
                <w:rFonts w:ascii="Liberation Serif" w:hAnsi="Liberation Serif"/>
                <w:sz w:val="24"/>
                <w:szCs w:val="24"/>
              </w:rPr>
              <w:t>_______</w:t>
            </w:r>
            <w:r w:rsidR="00AA30E0" w:rsidRPr="00F2128B">
              <w:rPr>
                <w:rFonts w:ascii="Liberation Serif" w:hAnsi="Liberation Serif"/>
                <w:sz w:val="24"/>
                <w:szCs w:val="24"/>
              </w:rPr>
              <w:t>________ 20</w:t>
            </w:r>
            <w:r w:rsidRPr="00F2128B">
              <w:rPr>
                <w:rFonts w:ascii="Liberation Serif" w:hAnsi="Liberation Serif"/>
                <w:sz w:val="24"/>
                <w:szCs w:val="24"/>
              </w:rPr>
              <w:t>2</w:t>
            </w:r>
            <w:r w:rsidR="00955A28" w:rsidRPr="00F2128B">
              <w:rPr>
                <w:rFonts w:ascii="Liberation Serif" w:hAnsi="Liberation Serif"/>
                <w:sz w:val="24"/>
                <w:szCs w:val="24"/>
              </w:rPr>
              <w:t>1</w:t>
            </w:r>
            <w:r w:rsidR="00AA30E0" w:rsidRPr="00F2128B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</w:tr>
    </w:tbl>
    <w:p w:rsidR="00AA30E0" w:rsidRPr="00F2128B" w:rsidRDefault="00AA30E0" w:rsidP="000A735E">
      <w:pPr>
        <w:shd w:val="clear" w:color="auto" w:fill="FFFFFF"/>
        <w:spacing w:line="240" w:lineRule="auto"/>
        <w:jc w:val="right"/>
        <w:rPr>
          <w:rFonts w:ascii="Liberation Serif" w:hAnsi="Liberation Serif"/>
          <w:sz w:val="24"/>
          <w:szCs w:val="24"/>
          <w:lang w:eastAsia="ru-RU"/>
        </w:rPr>
      </w:pPr>
    </w:p>
    <w:p w:rsidR="00FC1C1C" w:rsidRPr="00F2128B" w:rsidRDefault="00FC1C1C" w:rsidP="000A735E">
      <w:pPr>
        <w:shd w:val="clear" w:color="auto" w:fill="FFFFFF"/>
        <w:spacing w:line="240" w:lineRule="auto"/>
        <w:jc w:val="center"/>
        <w:rPr>
          <w:rFonts w:ascii="Liberation Serif" w:hAnsi="Liberation Serif"/>
          <w:caps/>
          <w:sz w:val="24"/>
          <w:szCs w:val="24"/>
        </w:rPr>
      </w:pPr>
      <w:r w:rsidRPr="00F2128B">
        <w:rPr>
          <w:rFonts w:ascii="Liberation Serif" w:hAnsi="Liberation Serif"/>
          <w:caps/>
          <w:sz w:val="24"/>
          <w:szCs w:val="24"/>
        </w:rPr>
        <w:t>План работы</w:t>
      </w:r>
    </w:p>
    <w:p w:rsidR="00FC1C1C" w:rsidRPr="00F2128B" w:rsidRDefault="00577D4F" w:rsidP="000A735E">
      <w:pPr>
        <w:shd w:val="clear" w:color="auto" w:fill="FFFFFF"/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2128B">
        <w:rPr>
          <w:rFonts w:ascii="Liberation Serif" w:hAnsi="Liberation Serif"/>
          <w:sz w:val="24"/>
          <w:szCs w:val="24"/>
        </w:rPr>
        <w:t>М</w:t>
      </w:r>
      <w:r w:rsidR="00FC1C1C" w:rsidRPr="00F2128B">
        <w:rPr>
          <w:rFonts w:ascii="Liberation Serif" w:hAnsi="Liberation Serif"/>
          <w:sz w:val="24"/>
          <w:szCs w:val="24"/>
        </w:rPr>
        <w:t>униципального опорного центра дополнительного образования детей</w:t>
      </w:r>
      <w:r w:rsidRPr="00F2128B">
        <w:rPr>
          <w:rFonts w:ascii="Liberation Serif" w:hAnsi="Liberation Serif"/>
          <w:sz w:val="24"/>
          <w:szCs w:val="24"/>
        </w:rPr>
        <w:t xml:space="preserve"> на территории </w:t>
      </w:r>
      <w:r w:rsidR="00AA30E0" w:rsidRPr="00F2128B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="007C4188" w:rsidRPr="00F2128B">
        <w:rPr>
          <w:rFonts w:ascii="Liberation Serif" w:hAnsi="Liberation Serif"/>
          <w:sz w:val="24"/>
          <w:szCs w:val="24"/>
        </w:rPr>
        <w:t xml:space="preserve"> </w:t>
      </w:r>
      <w:r w:rsidR="00FC1C1C" w:rsidRPr="00F2128B">
        <w:rPr>
          <w:rFonts w:ascii="Liberation Serif" w:hAnsi="Liberation Serif" w:cs="Times New Roman"/>
          <w:bCs/>
          <w:sz w:val="24"/>
          <w:szCs w:val="24"/>
        </w:rPr>
        <w:t xml:space="preserve">на </w:t>
      </w:r>
      <w:r w:rsidR="00AA30E0" w:rsidRPr="00F2128B">
        <w:rPr>
          <w:rFonts w:ascii="Liberation Serif" w:hAnsi="Liberation Serif" w:cs="Times New Roman"/>
          <w:bCs/>
          <w:sz w:val="24"/>
          <w:szCs w:val="24"/>
        </w:rPr>
        <w:t>202</w:t>
      </w:r>
      <w:r w:rsidRPr="00F2128B">
        <w:rPr>
          <w:rFonts w:ascii="Liberation Serif" w:hAnsi="Liberation Serif" w:cs="Times New Roman"/>
          <w:bCs/>
          <w:sz w:val="24"/>
          <w:szCs w:val="24"/>
        </w:rPr>
        <w:t>1</w:t>
      </w:r>
      <w:r w:rsidR="00AA30E0" w:rsidRPr="00F2128B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FC1C1C" w:rsidRPr="00F2128B">
        <w:rPr>
          <w:rFonts w:ascii="Liberation Serif" w:hAnsi="Liberation Serif" w:cs="Times New Roman"/>
          <w:sz w:val="24"/>
          <w:szCs w:val="24"/>
        </w:rPr>
        <w:t>год</w:t>
      </w:r>
    </w:p>
    <w:p w:rsidR="00FC1C1C" w:rsidRPr="00F2128B" w:rsidRDefault="00FC1C1C" w:rsidP="000A735E">
      <w:pPr>
        <w:shd w:val="clear" w:color="auto" w:fill="FFFFFF"/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9517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126"/>
        <w:gridCol w:w="2250"/>
        <w:gridCol w:w="22"/>
        <w:gridCol w:w="16"/>
      </w:tblGrid>
      <w:tr w:rsidR="00FC1C1C" w:rsidRPr="00F2128B" w:rsidTr="007F24E7">
        <w:trPr>
          <w:trHeight w:val="21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F2128B" w:rsidRDefault="00FC1C1C" w:rsidP="000A735E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7C4188"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C1C" w:rsidRPr="00F2128B" w:rsidRDefault="00FC1C1C" w:rsidP="000A735E">
            <w:pPr>
              <w:spacing w:line="240" w:lineRule="auto"/>
              <w:ind w:left="208" w:right="13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Наименовани</w:t>
            </w:r>
            <w:r w:rsidR="0050598D" w:rsidRPr="00F2128B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C1C1C" w:rsidRPr="00F2128B" w:rsidRDefault="00FC1C1C" w:rsidP="000A735E">
            <w:pPr>
              <w:spacing w:line="240" w:lineRule="auto"/>
              <w:ind w:left="159" w:right="12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1C1C" w:rsidRPr="00F2128B" w:rsidRDefault="00FC1C1C" w:rsidP="000A735E">
            <w:pPr>
              <w:spacing w:line="240" w:lineRule="auto"/>
              <w:ind w:left="159" w:right="12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Ответственны</w:t>
            </w:r>
            <w:r w:rsidR="0050598D" w:rsidRPr="00F2128B">
              <w:rPr>
                <w:rFonts w:ascii="Liberation Serif" w:hAnsi="Liberation Serif" w:cs="Times New Roman"/>
                <w:sz w:val="24"/>
                <w:szCs w:val="24"/>
              </w:rPr>
              <w:t>й</w:t>
            </w:r>
          </w:p>
        </w:tc>
      </w:tr>
      <w:tr w:rsidR="00FC1C1C" w:rsidRPr="00F2128B" w:rsidTr="007F24E7">
        <w:trPr>
          <w:gridAfter w:val="1"/>
          <w:wAfter w:w="16" w:type="dxa"/>
          <w:trHeight w:val="620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C1C" w:rsidRPr="00F2128B" w:rsidRDefault="00FC1C1C" w:rsidP="000A735E">
            <w:pPr>
              <w:pStyle w:val="a6"/>
              <w:numPr>
                <w:ilvl w:val="0"/>
                <w:numId w:val="1"/>
              </w:numPr>
              <w:shd w:val="clear" w:color="auto" w:fill="FFFFFF"/>
              <w:spacing w:line="240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Мероприятия по </w:t>
            </w:r>
            <w:r w:rsidR="00AA30E0"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>обеспечению деятельности</w:t>
            </w:r>
            <w:r w:rsidR="00577D4F"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>Муниципального опорного центра</w:t>
            </w:r>
            <w:r w:rsidR="007C4188"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>дополнительного образования детей (МОЦ</w:t>
            </w:r>
            <w:r w:rsidRPr="00F2128B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0598D" w:rsidRPr="00F2128B" w:rsidTr="007F24E7">
        <w:trPr>
          <w:trHeight w:val="44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598D" w:rsidRPr="00F2128B" w:rsidRDefault="0050598D" w:rsidP="000A735E">
            <w:pPr>
              <w:tabs>
                <w:tab w:val="left" w:pos="141"/>
              </w:tabs>
              <w:spacing w:line="240" w:lineRule="auto"/>
              <w:ind w:left="141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0598D" w:rsidRPr="00F2128B" w:rsidRDefault="0050598D" w:rsidP="000A735E">
            <w:pPr>
              <w:spacing w:line="240" w:lineRule="auto"/>
              <w:ind w:left="137" w:right="20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Подготовка и утверждение плана работы МОЦ</w:t>
            </w:r>
            <w:r w:rsidR="00955A28"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на 2021 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F2128B" w:rsidRDefault="00955A28" w:rsidP="000A735E">
            <w:pPr>
              <w:spacing w:line="240" w:lineRule="auto"/>
              <w:ind w:left="159" w:right="12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  <w:r w:rsidR="0050598D"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F2128B" w:rsidRDefault="0050598D" w:rsidP="000A7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Печерский М.А., директор МАОУ «ДХШ № 24»</w:t>
            </w:r>
          </w:p>
        </w:tc>
      </w:tr>
      <w:tr w:rsidR="0050598D" w:rsidRPr="00F2128B" w:rsidTr="007F24E7">
        <w:trPr>
          <w:trHeight w:val="44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598D" w:rsidRPr="00F2128B" w:rsidRDefault="0050598D" w:rsidP="000A735E">
            <w:pPr>
              <w:tabs>
                <w:tab w:val="left" w:pos="141"/>
              </w:tabs>
              <w:spacing w:line="240" w:lineRule="auto"/>
              <w:ind w:left="141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0598D" w:rsidRPr="00F2128B" w:rsidRDefault="0050598D" w:rsidP="000A735E">
            <w:pPr>
              <w:spacing w:line="240" w:lineRule="auto"/>
              <w:ind w:left="137" w:right="205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Согласование плана работы МОЦ с Управлением образования Артемовского городского округа и</w:t>
            </w:r>
            <w:r w:rsidR="000A735E"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региональным модельным центром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F2128B" w:rsidRDefault="00955A28" w:rsidP="000A735E">
            <w:pPr>
              <w:spacing w:line="240" w:lineRule="auto"/>
              <w:ind w:left="159" w:right="12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</w:t>
            </w:r>
            <w:r w:rsidR="0050598D" w:rsidRPr="00F2128B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F2128B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</w:t>
            </w:r>
            <w:r w:rsidR="0050598D" w:rsidRPr="00F2128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F2128B" w:rsidRDefault="0050598D" w:rsidP="000A7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Печерский М.А., директор МАОУ «ДХШ № 24»</w:t>
            </w:r>
          </w:p>
        </w:tc>
      </w:tr>
      <w:tr w:rsidR="0050598D" w:rsidRPr="00F2128B" w:rsidTr="007F24E7">
        <w:trPr>
          <w:trHeight w:val="44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0598D" w:rsidRPr="00F2128B" w:rsidRDefault="0050598D" w:rsidP="000A735E">
            <w:pPr>
              <w:tabs>
                <w:tab w:val="left" w:pos="141"/>
              </w:tabs>
              <w:spacing w:line="240" w:lineRule="auto"/>
              <w:ind w:left="141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50598D" w:rsidRPr="00F2128B" w:rsidRDefault="0050598D" w:rsidP="000A735E">
            <w:pPr>
              <w:spacing w:line="240" w:lineRule="auto"/>
              <w:ind w:left="137" w:right="20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Организационно-методическое, консультационное сопровождение деятельности муниципальных образовательных организаций, реализующих дополнительные общеобразовательные программы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F2128B" w:rsidRDefault="0050598D" w:rsidP="000A735E">
            <w:pPr>
              <w:spacing w:line="240" w:lineRule="auto"/>
              <w:ind w:left="159" w:right="12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98D" w:rsidRPr="00F2128B" w:rsidRDefault="0050598D" w:rsidP="000A7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0A735E" w:rsidRPr="00F2128B" w:rsidTr="007F24E7">
        <w:trPr>
          <w:trHeight w:val="44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tabs>
                <w:tab w:val="left" w:pos="141"/>
              </w:tabs>
              <w:spacing w:line="240" w:lineRule="auto"/>
              <w:ind w:left="141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ind w:left="137" w:right="205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Регулярное обновление раздела МОЦ на сайте МАОУ ДО № 24 «ДХШ»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ind w:left="159" w:right="12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0A735E" w:rsidRPr="00F2128B" w:rsidTr="007F24E7">
        <w:trPr>
          <w:gridAfter w:val="1"/>
          <w:wAfter w:w="16" w:type="dxa"/>
          <w:trHeight w:val="499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735E" w:rsidRPr="00F2128B" w:rsidRDefault="000A735E" w:rsidP="000A735E">
            <w:pPr>
              <w:spacing w:line="240" w:lineRule="auto"/>
              <w:ind w:left="284" w:right="129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highlight w:val="yellow"/>
              </w:rPr>
            </w:pPr>
            <w:r w:rsidRPr="00F2128B">
              <w:rPr>
                <w:rFonts w:ascii="Liberation Serif" w:hAnsi="Liberation Serif" w:cs="Times New Roman"/>
                <w:bCs/>
                <w:i/>
                <w:sz w:val="24"/>
                <w:szCs w:val="24"/>
              </w:rPr>
              <w:t xml:space="preserve">2. </w:t>
            </w:r>
            <w:r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>Мероприятия по внедрению и распространению системы персонифицированного финансирования дополнительного образования детей (ПФДО)</w:t>
            </w:r>
          </w:p>
        </w:tc>
      </w:tr>
      <w:tr w:rsidR="000A735E" w:rsidRPr="00F2128B" w:rsidTr="007F24E7">
        <w:trPr>
          <w:trHeight w:val="26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tabs>
                <w:tab w:val="left" w:pos="1245"/>
              </w:tabs>
              <w:spacing w:line="240" w:lineRule="auto"/>
              <w:ind w:left="141"/>
              <w:jc w:val="both"/>
              <w:rPr>
                <w:sz w:val="24"/>
                <w:szCs w:val="24"/>
              </w:rPr>
            </w:pPr>
            <w:r w:rsidRPr="00F2128B">
              <w:rPr>
                <w:sz w:val="24"/>
                <w:szCs w:val="24"/>
              </w:rPr>
              <w:t>Консультирование по работе с порталом «Навигатор дополнительного образования»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0A735E" w:rsidRPr="00F2128B" w:rsidTr="007F24E7">
        <w:trPr>
          <w:trHeight w:val="26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tabs>
                <w:tab w:val="left" w:pos="1245"/>
              </w:tabs>
              <w:spacing w:line="240" w:lineRule="auto"/>
              <w:ind w:left="141"/>
              <w:jc w:val="both"/>
              <w:rPr>
                <w:sz w:val="24"/>
                <w:szCs w:val="24"/>
              </w:rPr>
            </w:pPr>
            <w:r w:rsidRPr="00F2128B">
              <w:rPr>
                <w:sz w:val="24"/>
                <w:szCs w:val="24"/>
              </w:rPr>
              <w:t>Персонифицированный учет детей, обучающихся по дополнительным общеобразовательным программам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0A735E" w:rsidRPr="00F2128B" w:rsidTr="007F24E7">
        <w:trPr>
          <w:trHeight w:val="263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tabs>
                <w:tab w:val="left" w:pos="1245"/>
              </w:tabs>
              <w:spacing w:line="240" w:lineRule="auto"/>
              <w:ind w:left="141"/>
              <w:jc w:val="both"/>
              <w:rPr>
                <w:sz w:val="24"/>
                <w:szCs w:val="24"/>
              </w:rPr>
            </w:pPr>
            <w:r w:rsidRPr="00F2128B">
              <w:rPr>
                <w:sz w:val="24"/>
                <w:szCs w:val="24"/>
              </w:rPr>
              <w:t>Учет детей, использовавших сертификат дополнительного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35E" w:rsidRPr="00F2128B" w:rsidRDefault="000A735E" w:rsidP="000A73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7F24E7" w:rsidRPr="00F2128B" w:rsidTr="007F24E7">
        <w:trPr>
          <w:gridAfter w:val="1"/>
          <w:wAfter w:w="16" w:type="dxa"/>
          <w:trHeight w:val="267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spacing w:line="240" w:lineRule="auto"/>
              <w:ind w:left="284" w:right="129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highlight w:val="yellow"/>
              </w:rPr>
            </w:pPr>
            <w:r w:rsidRPr="00F2128B">
              <w:rPr>
                <w:rStyle w:val="211pt"/>
                <w:rFonts w:ascii="Liberation Serif" w:eastAsiaTheme="minorHAnsi" w:hAnsi="Liberation Serif"/>
                <w:i/>
                <w:sz w:val="24"/>
                <w:szCs w:val="24"/>
              </w:rPr>
              <w:t>3. Мероприятия по формированию современной системы сопровождения, развития и</w:t>
            </w:r>
            <w:r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совершенствования профессионального мастерства педагогических и управленческих кадров системы дополнительного образования детей</w:t>
            </w:r>
          </w:p>
        </w:tc>
      </w:tr>
      <w:tr w:rsidR="007F24E7" w:rsidRPr="00F2128B" w:rsidTr="007F24E7">
        <w:trPr>
          <w:trHeight w:val="6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b w:val="0"/>
                <w:sz w:val="24"/>
                <w:szCs w:val="24"/>
              </w:rPr>
              <w:t>Обеспечение развития профессионального мастерства методиста МОЦ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Печерский М.А., директор МАОУ «ДХШ № 24»</w:t>
            </w:r>
          </w:p>
        </w:tc>
      </w:tr>
      <w:tr w:rsidR="007F24E7" w:rsidRPr="00F2128B" w:rsidTr="007F24E7">
        <w:trPr>
          <w:trHeight w:val="26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Организация и проведение муниципальных этапов региональных конкурсов профессионального мастерства, методических конкурсов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7F24E7" w:rsidRPr="00F2128B" w:rsidTr="007F24E7">
        <w:trPr>
          <w:trHeight w:val="6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Участие методиста МОЦ в программах повышения квалификации, профессиональной переподготовки регионального модельного центра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7F24E7" w:rsidRPr="00F2128B" w:rsidTr="007F24E7">
        <w:trPr>
          <w:trHeight w:val="6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tabs>
                <w:tab w:val="left" w:pos="141"/>
              </w:tabs>
              <w:spacing w:line="240" w:lineRule="auto"/>
              <w:ind w:left="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pStyle w:val="40"/>
              <w:shd w:val="clear" w:color="auto" w:fill="auto"/>
              <w:spacing w:line="240" w:lineRule="auto"/>
              <w:ind w:left="137" w:right="205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b w:val="0"/>
                <w:sz w:val="24"/>
                <w:szCs w:val="24"/>
              </w:rPr>
              <w:t>Участие в конкурсах регионального модельного центра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7F24E7" w:rsidRPr="00F2128B" w:rsidTr="007F24E7">
        <w:trPr>
          <w:gridAfter w:val="1"/>
          <w:wAfter w:w="16" w:type="dxa"/>
          <w:trHeight w:val="336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spacing w:line="240" w:lineRule="auto"/>
              <w:ind w:left="284" w:right="129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highlight w:val="yellow"/>
              </w:rPr>
            </w:pPr>
            <w:r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4. </w:t>
            </w:r>
            <w:r w:rsidRPr="00F2128B">
              <w:rPr>
                <w:rStyle w:val="Exact"/>
                <w:rFonts w:ascii="Liberation Serif" w:eastAsiaTheme="minorHAnsi" w:hAnsi="Liberation Serif"/>
                <w:i/>
                <w:sz w:val="24"/>
                <w:szCs w:val="24"/>
              </w:rPr>
              <w:t>Мероприятия по реализации дополнительных общеобразовательных программ</w:t>
            </w:r>
          </w:p>
        </w:tc>
      </w:tr>
      <w:tr w:rsidR="007F24E7" w:rsidRPr="00F2128B" w:rsidTr="007F24E7">
        <w:trPr>
          <w:gridAfter w:val="2"/>
          <w:wAfter w:w="38" w:type="dxa"/>
          <w:trHeight w:val="6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pStyle w:val="40"/>
              <w:shd w:val="clear" w:color="auto" w:fill="auto"/>
              <w:spacing w:line="240" w:lineRule="auto"/>
              <w:ind w:left="137" w:right="141"/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Реализация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7F24E7" w:rsidRPr="00F2128B" w:rsidTr="007F24E7">
        <w:trPr>
          <w:gridAfter w:val="2"/>
          <w:wAfter w:w="38" w:type="dxa"/>
          <w:trHeight w:val="42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hd w:val="clear" w:color="auto" w:fill="FFFFFF"/>
              <w:spacing w:line="240" w:lineRule="auto"/>
              <w:ind w:left="143" w:right="14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Разработка и внедрение </w:t>
            </w:r>
            <w:proofErr w:type="spellStart"/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разноуровневых</w:t>
            </w:r>
            <w:proofErr w:type="spellEnd"/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26" w:right="139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7F24E7" w:rsidRPr="00F2128B" w:rsidTr="007F24E7">
        <w:trPr>
          <w:gridAfter w:val="1"/>
          <w:wAfter w:w="16" w:type="dxa"/>
          <w:trHeight w:val="342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spacing w:line="240" w:lineRule="auto"/>
              <w:ind w:left="284" w:right="129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highlight w:val="yellow"/>
              </w:rPr>
            </w:pPr>
            <w:r w:rsidRPr="00F2128B">
              <w:rPr>
                <w:rFonts w:ascii="Liberation Serif" w:hAnsi="Liberation Serif" w:cs="Times New Roman"/>
                <w:i/>
                <w:sz w:val="24"/>
                <w:szCs w:val="24"/>
              </w:rPr>
              <w:t>5. Выравнивание доступности предоставления дополнительного образования детей</w:t>
            </w:r>
          </w:p>
        </w:tc>
      </w:tr>
      <w:tr w:rsidR="007F24E7" w:rsidRPr="00F2128B" w:rsidTr="007F24E7">
        <w:trPr>
          <w:gridAfter w:val="2"/>
          <w:wAfter w:w="38" w:type="dxa"/>
          <w:trHeight w:val="6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hd w:val="clear" w:color="auto" w:fill="FFFFFF"/>
              <w:spacing w:line="240" w:lineRule="auto"/>
              <w:ind w:left="143" w:right="14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Проведение заочных и ежегодных сезонных школ для мотивированных школьников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7F24E7" w:rsidRPr="00F2128B" w:rsidTr="007F24E7">
        <w:trPr>
          <w:gridAfter w:val="2"/>
          <w:wAfter w:w="38" w:type="dxa"/>
          <w:trHeight w:val="6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hd w:val="clear" w:color="auto" w:fill="FFFFFF"/>
              <w:spacing w:line="240" w:lineRule="auto"/>
              <w:ind w:left="143" w:right="14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Утверждение и внедрение моделей обеспечения доступности дополнительного образования для детей сельской местности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26" w:right="139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  <w:tr w:rsidR="007F24E7" w:rsidRPr="00F2128B" w:rsidTr="007F24E7">
        <w:trPr>
          <w:gridAfter w:val="2"/>
          <w:wAfter w:w="38" w:type="dxa"/>
          <w:trHeight w:val="66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hd w:val="clear" w:color="auto" w:fill="FFFFFF"/>
              <w:spacing w:line="240" w:lineRule="auto"/>
              <w:ind w:left="143" w:right="14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Разработка и внедрение 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дистанционн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ых курсов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42" w:right="9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E7" w:rsidRPr="00F2128B" w:rsidRDefault="007F24E7" w:rsidP="007F24E7">
            <w:pPr>
              <w:spacing w:line="240" w:lineRule="auto"/>
              <w:ind w:left="126" w:right="139"/>
              <w:jc w:val="center"/>
              <w:rPr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методист МОЦ</w:t>
            </w:r>
          </w:p>
        </w:tc>
      </w:tr>
    </w:tbl>
    <w:p w:rsidR="007F24E7" w:rsidRPr="00F2128B" w:rsidRDefault="007F24E7" w:rsidP="000A735E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F24E7" w:rsidRPr="00F2128B" w:rsidRDefault="007F24E7">
      <w:pPr>
        <w:spacing w:after="200"/>
        <w:rPr>
          <w:rFonts w:ascii="Liberation Serif" w:hAnsi="Liberation Serif"/>
          <w:sz w:val="24"/>
          <w:szCs w:val="24"/>
        </w:rPr>
      </w:pPr>
      <w:r w:rsidRPr="00F2128B">
        <w:rPr>
          <w:rFonts w:ascii="Liberation Serif" w:hAnsi="Liberation Serif"/>
          <w:sz w:val="24"/>
          <w:szCs w:val="24"/>
        </w:rPr>
        <w:br w:type="page"/>
      </w:r>
    </w:p>
    <w:p w:rsidR="007F24E7" w:rsidRPr="00F2128B" w:rsidRDefault="007F24E7" w:rsidP="007F24E7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F2128B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4B517A" w:rsidRPr="00F2128B" w:rsidRDefault="007F24E7" w:rsidP="007F24E7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F2128B">
        <w:rPr>
          <w:rFonts w:ascii="Liberation Serif" w:hAnsi="Liberation Serif"/>
          <w:sz w:val="24"/>
          <w:szCs w:val="24"/>
        </w:rPr>
        <w:t>к плану работы МОЦ на 2021 год</w:t>
      </w:r>
    </w:p>
    <w:p w:rsidR="007F24E7" w:rsidRPr="00F2128B" w:rsidRDefault="007F24E7" w:rsidP="007F24E7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F24E7" w:rsidRPr="00F2128B" w:rsidRDefault="007F24E7" w:rsidP="007F24E7">
      <w:pPr>
        <w:spacing w:line="240" w:lineRule="auto"/>
        <w:jc w:val="center"/>
        <w:rPr>
          <w:rFonts w:ascii="Liberation Serif" w:hAnsi="Liberation Serif"/>
          <w:caps/>
          <w:sz w:val="24"/>
          <w:szCs w:val="24"/>
        </w:rPr>
      </w:pPr>
      <w:r w:rsidRPr="00F2128B">
        <w:rPr>
          <w:rFonts w:ascii="Liberation Serif" w:hAnsi="Liberation Serif"/>
          <w:caps/>
          <w:sz w:val="24"/>
          <w:szCs w:val="24"/>
        </w:rPr>
        <w:t>Таблица показателей</w:t>
      </w:r>
    </w:p>
    <w:p w:rsidR="007F24E7" w:rsidRPr="00F2128B" w:rsidRDefault="007F24E7" w:rsidP="007F24E7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5812"/>
        <w:gridCol w:w="992"/>
        <w:gridCol w:w="1701"/>
      </w:tblGrid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Значение показателя на 2021 год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заочных и ежегодных сезонных школ для мотивированных школьников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D34751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Количество у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твержден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ных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и внедрен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ных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моделей обеспечения доступности дополнительного образования для детей сельской местности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D34751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р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азработ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анных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и внедрен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ных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разноуровневых</w:t>
            </w:r>
            <w:proofErr w:type="spellEnd"/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2961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р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еализ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уемых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дополнительных общеобразовательных программ в сетевой форме с использованием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9B2F31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сотрудников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МОЦ в программах повышения квалификации, профессиональной переподготовки регионального модельного центра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2128B" w:rsidRPr="00F2128B" w:rsidRDefault="009B2F31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Количество р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>азработ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анных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и внедрен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ных</w:t>
            </w:r>
            <w:r w:rsidRPr="00F2128B">
              <w:rPr>
                <w:rFonts w:ascii="Liberation Serif" w:hAnsi="Liberation Serif" w:cs="Times New Roman"/>
                <w:sz w:val="24"/>
                <w:szCs w:val="24"/>
              </w:rPr>
              <w:t xml:space="preserve"> дистанционных курсов дополнительного образования детей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2961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124</w:t>
            </w:r>
            <w:bookmarkStart w:id="0" w:name="_GoBack"/>
            <w:bookmarkEnd w:id="0"/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конкурсов, организованных МОЦ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9B2F31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7F24E7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конкурсов регионального модельного центра, в котором принял участие МОЦ</w:t>
            </w:r>
          </w:p>
        </w:tc>
        <w:tc>
          <w:tcPr>
            <w:tcW w:w="992" w:type="dxa"/>
          </w:tcPr>
          <w:p w:rsidR="00F2128B" w:rsidRPr="00F2128B" w:rsidRDefault="00F2128B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702D78" w:rsidP="007F2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F2128B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tabs>
                <w:tab w:val="left" w:pos="1245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F2128B">
              <w:rPr>
                <w:sz w:val="24"/>
                <w:szCs w:val="24"/>
              </w:rPr>
              <w:t xml:space="preserve"> типов</w:t>
            </w:r>
            <w:r>
              <w:rPr>
                <w:sz w:val="24"/>
                <w:szCs w:val="24"/>
              </w:rPr>
              <w:t>ых</w:t>
            </w:r>
            <w:r w:rsidRPr="00F2128B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ей</w:t>
            </w:r>
            <w:r w:rsidRPr="00F2128B">
              <w:rPr>
                <w:sz w:val="24"/>
                <w:szCs w:val="24"/>
              </w:rPr>
              <w:t xml:space="preserve"> организации мероприятий по просвещению родителей в области дополнительного образования детей</w:t>
            </w:r>
          </w:p>
        </w:tc>
        <w:tc>
          <w:tcPr>
            <w:tcW w:w="992" w:type="dxa"/>
          </w:tcPr>
          <w:p w:rsidR="00F2128B" w:rsidRPr="00F2128B" w:rsidRDefault="00F2128B" w:rsidP="00F212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D34751" w:rsidP="00F212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2128B" w:rsidRPr="00F2128B" w:rsidTr="00F2128B">
        <w:tc>
          <w:tcPr>
            <w:tcW w:w="959" w:type="dxa"/>
          </w:tcPr>
          <w:p w:rsidR="00F2128B" w:rsidRPr="00F2128B" w:rsidRDefault="00F2128B" w:rsidP="00F2128B">
            <w:pPr>
              <w:pStyle w:val="a6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128B" w:rsidRPr="00F2128B" w:rsidRDefault="00F2128B" w:rsidP="00F2128B">
            <w:pPr>
              <w:tabs>
                <w:tab w:val="left" w:pos="1245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F2128B">
              <w:rPr>
                <w:sz w:val="24"/>
                <w:szCs w:val="24"/>
              </w:rPr>
              <w:t xml:space="preserve"> типов</w:t>
            </w:r>
            <w:r>
              <w:rPr>
                <w:sz w:val="24"/>
                <w:szCs w:val="24"/>
              </w:rPr>
              <w:t>ых</w:t>
            </w:r>
            <w:r w:rsidRPr="00F2128B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ей</w:t>
            </w:r>
            <w:r w:rsidRPr="00F2128B">
              <w:rPr>
                <w:sz w:val="24"/>
                <w:szCs w:val="24"/>
              </w:rPr>
              <w:t xml:space="preserve"> реализации программ вовлечения в систему дополнительного образования детей, попавших в трудную жизненную ситуацию</w:t>
            </w:r>
          </w:p>
        </w:tc>
        <w:tc>
          <w:tcPr>
            <w:tcW w:w="992" w:type="dxa"/>
          </w:tcPr>
          <w:p w:rsidR="00F2128B" w:rsidRPr="00F2128B" w:rsidRDefault="00F2128B" w:rsidP="00F212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128B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F2128B" w:rsidRPr="00F2128B" w:rsidRDefault="00D34751" w:rsidP="00F2128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7F24E7" w:rsidRPr="00F2128B" w:rsidRDefault="007F24E7" w:rsidP="007F24E7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sectPr w:rsidR="007F24E7" w:rsidRPr="00F2128B" w:rsidSect="00577D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03" w:rsidRDefault="00280F03" w:rsidP="00790624">
      <w:pPr>
        <w:spacing w:line="240" w:lineRule="auto"/>
      </w:pPr>
      <w:r>
        <w:separator/>
      </w:r>
    </w:p>
  </w:endnote>
  <w:endnote w:type="continuationSeparator" w:id="0">
    <w:p w:rsidR="00280F03" w:rsidRDefault="00280F03" w:rsidP="00790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03" w:rsidRDefault="00280F03" w:rsidP="00790624">
      <w:pPr>
        <w:spacing w:line="240" w:lineRule="auto"/>
      </w:pPr>
      <w:r>
        <w:separator/>
      </w:r>
    </w:p>
  </w:footnote>
  <w:footnote w:type="continuationSeparator" w:id="0">
    <w:p w:rsidR="00280F03" w:rsidRDefault="00280F03" w:rsidP="00790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122884"/>
      <w:docPartObj>
        <w:docPartGallery w:val="Page Numbers (Top of Page)"/>
        <w:docPartUnique/>
      </w:docPartObj>
    </w:sdtPr>
    <w:sdtEndPr/>
    <w:sdtContent>
      <w:p w:rsidR="00780665" w:rsidRDefault="00790624">
        <w:pPr>
          <w:pStyle w:val="a3"/>
          <w:jc w:val="center"/>
        </w:pPr>
        <w:r>
          <w:fldChar w:fldCharType="begin"/>
        </w:r>
        <w:r w:rsidR="00FC1C1C">
          <w:instrText>PAGE   \* MERGEFORMAT</w:instrText>
        </w:r>
        <w:r>
          <w:fldChar w:fldCharType="separate"/>
        </w:r>
        <w:r w:rsidR="0029618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6AC"/>
    <w:multiLevelType w:val="hybridMultilevel"/>
    <w:tmpl w:val="046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5885"/>
    <w:multiLevelType w:val="hybridMultilevel"/>
    <w:tmpl w:val="3F389634"/>
    <w:lvl w:ilvl="0" w:tplc="CA70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1C"/>
    <w:rsid w:val="00075B48"/>
    <w:rsid w:val="00081410"/>
    <w:rsid w:val="00094A0C"/>
    <w:rsid w:val="000A735E"/>
    <w:rsid w:val="000A7832"/>
    <w:rsid w:val="000B6284"/>
    <w:rsid w:val="000D0398"/>
    <w:rsid w:val="00155ED2"/>
    <w:rsid w:val="00224577"/>
    <w:rsid w:val="00246DCD"/>
    <w:rsid w:val="00280F03"/>
    <w:rsid w:val="0029618B"/>
    <w:rsid w:val="003B3702"/>
    <w:rsid w:val="003C20C6"/>
    <w:rsid w:val="003E1B18"/>
    <w:rsid w:val="0042320A"/>
    <w:rsid w:val="004B36BC"/>
    <w:rsid w:val="004B517A"/>
    <w:rsid w:val="004D4D54"/>
    <w:rsid w:val="004E27EE"/>
    <w:rsid w:val="004F654E"/>
    <w:rsid w:val="0050598D"/>
    <w:rsid w:val="00576C83"/>
    <w:rsid w:val="00577D4F"/>
    <w:rsid w:val="005910FE"/>
    <w:rsid w:val="00595D08"/>
    <w:rsid w:val="005C6F67"/>
    <w:rsid w:val="006374F9"/>
    <w:rsid w:val="00702D78"/>
    <w:rsid w:val="00750A61"/>
    <w:rsid w:val="00754D25"/>
    <w:rsid w:val="00761BFE"/>
    <w:rsid w:val="00790624"/>
    <w:rsid w:val="007C4188"/>
    <w:rsid w:val="007F24E7"/>
    <w:rsid w:val="0082232D"/>
    <w:rsid w:val="008310FC"/>
    <w:rsid w:val="00861227"/>
    <w:rsid w:val="00861973"/>
    <w:rsid w:val="00905B45"/>
    <w:rsid w:val="00912C0B"/>
    <w:rsid w:val="00955A28"/>
    <w:rsid w:val="00961D24"/>
    <w:rsid w:val="00970B9E"/>
    <w:rsid w:val="00993ED7"/>
    <w:rsid w:val="009A1DA8"/>
    <w:rsid w:val="009B2F31"/>
    <w:rsid w:val="00AA30E0"/>
    <w:rsid w:val="00B411F8"/>
    <w:rsid w:val="00BD7E2E"/>
    <w:rsid w:val="00CD7249"/>
    <w:rsid w:val="00D344F9"/>
    <w:rsid w:val="00D34751"/>
    <w:rsid w:val="00DC40D4"/>
    <w:rsid w:val="00E75554"/>
    <w:rsid w:val="00E84678"/>
    <w:rsid w:val="00E85166"/>
    <w:rsid w:val="00EB275F"/>
    <w:rsid w:val="00F2128B"/>
    <w:rsid w:val="00F6670C"/>
    <w:rsid w:val="00F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77D7-CC26-49B6-9D79-6AC3B13E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1C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C1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C1C"/>
    <w:rPr>
      <w:rFonts w:ascii="Times New Roman" w:hAnsi="Times New Roman"/>
      <w:sz w:val="28"/>
    </w:rPr>
  </w:style>
  <w:style w:type="character" w:customStyle="1" w:styleId="4">
    <w:name w:val="Основной текст (4)_"/>
    <w:basedOn w:val="a0"/>
    <w:link w:val="40"/>
    <w:locked/>
    <w:rsid w:val="00FC1C1C"/>
    <w:rPr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1C1C"/>
    <w:pPr>
      <w:widowControl w:val="0"/>
      <w:shd w:val="clear" w:color="auto" w:fill="FFFFFF"/>
      <w:spacing w:line="455" w:lineRule="exact"/>
    </w:pPr>
    <w:rPr>
      <w:rFonts w:asciiTheme="minorHAnsi" w:hAnsiTheme="minorHAnsi"/>
      <w:b/>
      <w:bCs/>
      <w:sz w:val="22"/>
      <w:szCs w:val="28"/>
    </w:rPr>
  </w:style>
  <w:style w:type="paragraph" w:customStyle="1" w:styleId="Default">
    <w:name w:val="Default"/>
    <w:rsid w:val="00FC1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FC1C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FC1C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table" w:styleId="a5">
    <w:name w:val="Table Grid"/>
    <w:basedOn w:val="a1"/>
    <w:uiPriority w:val="59"/>
    <w:rsid w:val="00AA3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6785-45F7-414A-9CDC-D54DE61E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dcterms:created xsi:type="dcterms:W3CDTF">2019-09-05T09:25:00Z</dcterms:created>
  <dcterms:modified xsi:type="dcterms:W3CDTF">2021-04-22T04:31:00Z</dcterms:modified>
</cp:coreProperties>
</file>