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77" w:rsidRPr="008F6E64" w:rsidRDefault="00D02177" w:rsidP="00D0217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F6E64">
        <w:rPr>
          <w:rFonts w:ascii="Liberation Serif" w:hAnsi="Liberation Serif" w:cs="Liberation Serif"/>
          <w:b/>
          <w:sz w:val="26"/>
          <w:szCs w:val="26"/>
        </w:rPr>
        <w:t>Управление образования Артемовского городского округа</w:t>
      </w:r>
    </w:p>
    <w:p w:rsidR="00D02177" w:rsidRPr="008F6E64" w:rsidRDefault="00D02177" w:rsidP="00D02177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02177" w:rsidRPr="008F6E64" w:rsidRDefault="00D02177" w:rsidP="00D0217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F6E64">
        <w:rPr>
          <w:rFonts w:ascii="Liberation Serif" w:hAnsi="Liberation Serif" w:cs="Liberation Serif"/>
          <w:b/>
          <w:sz w:val="26"/>
          <w:szCs w:val="26"/>
        </w:rPr>
        <w:t>ПРИКАЗ</w:t>
      </w:r>
    </w:p>
    <w:p w:rsidR="00132709" w:rsidRPr="008F6E64" w:rsidRDefault="00132709" w:rsidP="00D02177">
      <w:pPr>
        <w:jc w:val="both"/>
        <w:rPr>
          <w:rFonts w:ascii="Liberation Serif" w:hAnsi="Liberation Serif" w:cs="Liberation Serif"/>
          <w:b/>
          <w:sz w:val="20"/>
          <w:szCs w:val="20"/>
        </w:rPr>
      </w:pPr>
    </w:p>
    <w:p w:rsidR="00D02177" w:rsidRPr="008F6E64" w:rsidRDefault="00B91731" w:rsidP="00D02177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08.12.2022 </w:t>
      </w:r>
      <w:r w:rsidR="00E61B80" w:rsidRPr="008F6E64">
        <w:rPr>
          <w:rFonts w:ascii="Liberation Serif" w:hAnsi="Liberation Serif" w:cs="Liberation Serif"/>
          <w:sz w:val="26"/>
          <w:szCs w:val="26"/>
        </w:rPr>
        <w:t xml:space="preserve"> </w:t>
      </w:r>
      <w:r w:rsidR="006778A2" w:rsidRPr="008F6E64">
        <w:rPr>
          <w:rFonts w:ascii="Liberation Serif" w:hAnsi="Liberation Serif" w:cs="Liberation Serif"/>
          <w:sz w:val="26"/>
          <w:szCs w:val="26"/>
        </w:rPr>
        <w:t>№__</w:t>
      </w:r>
      <w:r>
        <w:rPr>
          <w:rFonts w:ascii="Liberation Serif" w:hAnsi="Liberation Serif" w:cs="Liberation Serif"/>
          <w:sz w:val="26"/>
          <w:szCs w:val="26"/>
        </w:rPr>
        <w:t>396</w:t>
      </w:r>
      <w:bookmarkStart w:id="0" w:name="_GoBack"/>
      <w:bookmarkEnd w:id="0"/>
      <w:r w:rsidR="006778A2" w:rsidRPr="008F6E64">
        <w:rPr>
          <w:rFonts w:ascii="Liberation Serif" w:hAnsi="Liberation Serif" w:cs="Liberation Serif"/>
          <w:sz w:val="26"/>
          <w:szCs w:val="26"/>
        </w:rPr>
        <w:t>__</w:t>
      </w:r>
    </w:p>
    <w:p w:rsidR="00D02177" w:rsidRPr="008F6E64" w:rsidRDefault="00D02177" w:rsidP="00D02177">
      <w:pPr>
        <w:jc w:val="both"/>
        <w:rPr>
          <w:rFonts w:ascii="Liberation Serif" w:hAnsi="Liberation Serif" w:cs="Liberation Serif"/>
          <w:sz w:val="26"/>
          <w:szCs w:val="26"/>
        </w:rPr>
      </w:pPr>
      <w:r w:rsidRPr="008F6E64">
        <w:rPr>
          <w:rFonts w:ascii="Liberation Serif" w:hAnsi="Liberation Serif" w:cs="Liberation Serif"/>
          <w:sz w:val="26"/>
          <w:szCs w:val="26"/>
        </w:rPr>
        <w:t>г. Артемовский</w:t>
      </w:r>
    </w:p>
    <w:p w:rsidR="00D02177" w:rsidRPr="008F6E64" w:rsidRDefault="00D02177" w:rsidP="00D02177">
      <w:pPr>
        <w:jc w:val="both"/>
        <w:rPr>
          <w:rFonts w:ascii="Liberation Serif" w:hAnsi="Liberation Serif" w:cs="Liberation Serif"/>
          <w:b/>
          <w:i/>
          <w:sz w:val="26"/>
          <w:szCs w:val="26"/>
        </w:rPr>
      </w:pPr>
    </w:p>
    <w:p w:rsidR="001A2B6C" w:rsidRPr="00C1676C" w:rsidRDefault="008716A7" w:rsidP="001A2B6C">
      <w:pPr>
        <w:shd w:val="clear" w:color="auto" w:fill="FFFFFF"/>
        <w:contextualSpacing/>
        <w:jc w:val="center"/>
        <w:rPr>
          <w:rFonts w:ascii="Liberation Serif" w:hAnsi="Liberation Serif" w:cs="Liberation Serif"/>
          <w:b/>
          <w:i/>
          <w:sz w:val="28"/>
          <w:szCs w:val="26"/>
        </w:rPr>
      </w:pPr>
      <w:r w:rsidRPr="00C1676C">
        <w:rPr>
          <w:rFonts w:ascii="Liberation Serif" w:hAnsi="Liberation Serif" w:cs="Liberation Serif"/>
          <w:b/>
          <w:i/>
          <w:sz w:val="28"/>
          <w:szCs w:val="26"/>
        </w:rPr>
        <w:t xml:space="preserve">О </w:t>
      </w:r>
      <w:r w:rsidR="001A2B6C" w:rsidRPr="00C1676C">
        <w:rPr>
          <w:rFonts w:ascii="Liberation Serif" w:hAnsi="Liberation Serif" w:cs="Liberation Serif"/>
          <w:b/>
          <w:i/>
          <w:sz w:val="28"/>
          <w:szCs w:val="26"/>
        </w:rPr>
        <w:t>проведении муниципального конкурса детских рисунков</w:t>
      </w:r>
    </w:p>
    <w:p w:rsidR="006778A2" w:rsidRPr="00C1676C" w:rsidRDefault="00131BE4" w:rsidP="001A2B6C">
      <w:pPr>
        <w:shd w:val="clear" w:color="auto" w:fill="FFFFFF"/>
        <w:contextualSpacing/>
        <w:jc w:val="center"/>
        <w:rPr>
          <w:rFonts w:ascii="Liberation Serif" w:hAnsi="Liberation Serif" w:cs="Liberation Serif"/>
          <w:b/>
          <w:i/>
          <w:sz w:val="28"/>
          <w:szCs w:val="26"/>
        </w:rPr>
      </w:pPr>
      <w:r>
        <w:rPr>
          <w:rFonts w:ascii="Liberation Serif" w:hAnsi="Liberation Serif" w:cs="Liberation Serif"/>
          <w:b/>
          <w:i/>
          <w:sz w:val="28"/>
          <w:szCs w:val="26"/>
        </w:rPr>
        <w:t>«За нашу Родину, за нашу Армию, за Мир»</w:t>
      </w:r>
    </w:p>
    <w:p w:rsidR="00D02177" w:rsidRPr="00C1676C" w:rsidRDefault="008C67DF" w:rsidP="0026154C">
      <w:pPr>
        <w:shd w:val="clear" w:color="auto" w:fill="FFFFFF"/>
        <w:contextualSpacing/>
        <w:jc w:val="center"/>
        <w:rPr>
          <w:rFonts w:ascii="Liberation Serif" w:hAnsi="Liberation Serif" w:cs="Liberation Serif"/>
          <w:b/>
          <w:bCs/>
          <w:i/>
          <w:sz w:val="28"/>
          <w:szCs w:val="26"/>
        </w:rPr>
      </w:pPr>
      <w:r w:rsidRPr="00C1676C">
        <w:rPr>
          <w:rFonts w:ascii="Liberation Serif" w:hAnsi="Liberation Serif" w:cs="Liberation Serif"/>
          <w:b/>
          <w:i/>
          <w:sz w:val="28"/>
          <w:szCs w:val="26"/>
        </w:rPr>
        <w:t xml:space="preserve">  </w:t>
      </w:r>
    </w:p>
    <w:p w:rsidR="00D02177" w:rsidRPr="00C1676C" w:rsidRDefault="009B1F64" w:rsidP="006778A2">
      <w:pPr>
        <w:pStyle w:val="af1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В рамках празднования Дня Героев Отечества в 2022 году</w:t>
      </w:r>
      <w:r w:rsidR="001E0293" w:rsidRPr="00C1676C">
        <w:rPr>
          <w:rFonts w:ascii="Liberation Serif" w:hAnsi="Liberation Serif" w:cs="Liberation Serif"/>
          <w:sz w:val="28"/>
          <w:szCs w:val="26"/>
        </w:rPr>
        <w:t xml:space="preserve">, </w:t>
      </w:r>
      <w:r w:rsidR="003916F7" w:rsidRPr="00C1676C">
        <w:rPr>
          <w:rFonts w:ascii="Liberation Serif" w:hAnsi="Liberation Serif" w:cs="Liberation Serif"/>
          <w:bCs/>
          <w:sz w:val="28"/>
          <w:szCs w:val="26"/>
        </w:rPr>
        <w:t>руководствуясь</w:t>
      </w:r>
      <w:r w:rsidR="003916F7" w:rsidRPr="00C1676C">
        <w:rPr>
          <w:rFonts w:ascii="Liberation Serif" w:hAnsi="Liberation Serif" w:cs="Liberation Serif"/>
          <w:sz w:val="28"/>
          <w:szCs w:val="26"/>
        </w:rPr>
        <w:t xml:space="preserve"> Положением об Управлении образования Артемовского городского округа, </w:t>
      </w:r>
      <w:r w:rsidR="00CE2633" w:rsidRPr="00C1676C">
        <w:rPr>
          <w:rFonts w:ascii="Liberation Serif" w:hAnsi="Liberation Serif" w:cs="Liberation Serif"/>
          <w:sz w:val="28"/>
          <w:szCs w:val="26"/>
        </w:rPr>
        <w:t xml:space="preserve"> </w:t>
      </w:r>
    </w:p>
    <w:p w:rsidR="00D02177" w:rsidRPr="00C1676C" w:rsidRDefault="00D02177" w:rsidP="002107A1">
      <w:pPr>
        <w:pStyle w:val="af1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6"/>
        </w:rPr>
      </w:pPr>
      <w:r w:rsidRPr="00C1676C">
        <w:rPr>
          <w:rFonts w:ascii="Liberation Serif" w:hAnsi="Liberation Serif" w:cs="Liberation Serif"/>
          <w:bCs/>
          <w:sz w:val="28"/>
          <w:szCs w:val="26"/>
        </w:rPr>
        <w:t>ПРИКАЗЫВАЮ:</w:t>
      </w:r>
    </w:p>
    <w:p w:rsidR="00D02177" w:rsidRPr="00C1676C" w:rsidRDefault="00D02177" w:rsidP="00131BE4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C1676C">
        <w:rPr>
          <w:rFonts w:ascii="Liberation Serif" w:hAnsi="Liberation Serif" w:cs="Liberation Serif"/>
          <w:sz w:val="28"/>
          <w:szCs w:val="26"/>
        </w:rPr>
        <w:t xml:space="preserve">Утвердить Положение </w:t>
      </w:r>
      <w:r w:rsidR="004276A4" w:rsidRPr="00C1676C">
        <w:rPr>
          <w:rFonts w:ascii="Liberation Serif" w:hAnsi="Liberation Serif" w:cs="Liberation Serif"/>
          <w:sz w:val="28"/>
          <w:szCs w:val="26"/>
        </w:rPr>
        <w:t xml:space="preserve">о проведении муниципального конкурса детских рисунков </w:t>
      </w:r>
      <w:r w:rsidR="00131BE4" w:rsidRPr="00131BE4">
        <w:rPr>
          <w:rFonts w:ascii="Liberation Serif" w:hAnsi="Liberation Serif" w:cs="Liberation Serif"/>
          <w:sz w:val="28"/>
          <w:szCs w:val="26"/>
        </w:rPr>
        <w:t xml:space="preserve">«За нашу Родину, за нашу Армию, за Мир» </w:t>
      </w:r>
      <w:r w:rsidR="00AB26DC" w:rsidRPr="00C1676C">
        <w:rPr>
          <w:rFonts w:ascii="Liberation Serif" w:hAnsi="Liberation Serif" w:cs="Liberation Serif"/>
          <w:sz w:val="28"/>
          <w:szCs w:val="26"/>
        </w:rPr>
        <w:t>(Приложение</w:t>
      </w:r>
      <w:r w:rsidRPr="00C1676C">
        <w:rPr>
          <w:rFonts w:ascii="Liberation Serif" w:hAnsi="Liberation Serif" w:cs="Liberation Serif"/>
          <w:sz w:val="28"/>
          <w:szCs w:val="26"/>
        </w:rPr>
        <w:t>).</w:t>
      </w:r>
    </w:p>
    <w:p w:rsidR="004C53C3" w:rsidRPr="004C53C3" w:rsidRDefault="000F2952" w:rsidP="00C1676C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C1676C">
        <w:rPr>
          <w:rFonts w:ascii="Liberation Serif" w:hAnsi="Liberation Serif" w:cs="Liberation Serif"/>
          <w:bCs/>
          <w:sz w:val="28"/>
          <w:szCs w:val="26"/>
        </w:rPr>
        <w:t>Руководителям муниципальных образовательных организаций Артемовского городского округа</w:t>
      </w:r>
      <w:r w:rsidR="004C53C3">
        <w:rPr>
          <w:rFonts w:ascii="Liberation Serif" w:hAnsi="Liberation Serif" w:cs="Liberation Serif"/>
          <w:bCs/>
          <w:sz w:val="28"/>
          <w:szCs w:val="26"/>
        </w:rPr>
        <w:t>:</w:t>
      </w:r>
    </w:p>
    <w:p w:rsidR="00AB26DC" w:rsidRDefault="004C53C3" w:rsidP="004C53C3">
      <w:pPr>
        <w:pStyle w:val="aa"/>
        <w:widowControl w:val="0"/>
        <w:ind w:left="0" w:firstLine="709"/>
        <w:jc w:val="both"/>
        <w:rPr>
          <w:rFonts w:ascii="Liberation Serif" w:hAnsi="Liberation Serif" w:cs="Liberation Serif"/>
          <w:bCs/>
          <w:sz w:val="28"/>
          <w:szCs w:val="26"/>
        </w:rPr>
      </w:pPr>
      <w:r>
        <w:rPr>
          <w:rFonts w:ascii="Liberation Serif" w:hAnsi="Liberation Serif" w:cs="Liberation Serif"/>
          <w:bCs/>
          <w:sz w:val="28"/>
          <w:szCs w:val="26"/>
        </w:rPr>
        <w:t xml:space="preserve">- </w:t>
      </w:r>
      <w:r w:rsidR="000F2952" w:rsidRPr="00C1676C">
        <w:rPr>
          <w:rFonts w:ascii="Liberation Serif" w:hAnsi="Liberation Serif" w:cs="Liberation Serif"/>
          <w:bCs/>
          <w:sz w:val="28"/>
          <w:szCs w:val="26"/>
        </w:rPr>
        <w:t xml:space="preserve">информировать участников образовательных отношений о проведении </w:t>
      </w:r>
      <w:r w:rsidR="004276A4" w:rsidRPr="00C1676C">
        <w:rPr>
          <w:rFonts w:ascii="Liberation Serif" w:hAnsi="Liberation Serif" w:cs="Liberation Serif"/>
          <w:bCs/>
          <w:sz w:val="28"/>
          <w:szCs w:val="26"/>
        </w:rPr>
        <w:t>конкурса</w:t>
      </w:r>
      <w:r w:rsidR="00CF055A">
        <w:rPr>
          <w:rFonts w:ascii="Liberation Serif" w:hAnsi="Liberation Serif" w:cs="Liberation Serif"/>
          <w:bCs/>
          <w:sz w:val="28"/>
          <w:szCs w:val="26"/>
        </w:rPr>
        <w:t xml:space="preserve"> в </w:t>
      </w:r>
      <w:proofErr w:type="gramStart"/>
      <w:r w:rsidR="00CF055A">
        <w:rPr>
          <w:rFonts w:ascii="Liberation Serif" w:hAnsi="Liberation Serif" w:cs="Liberation Serif"/>
          <w:bCs/>
          <w:sz w:val="28"/>
          <w:szCs w:val="26"/>
        </w:rPr>
        <w:t>срок  до</w:t>
      </w:r>
      <w:proofErr w:type="gramEnd"/>
      <w:r w:rsidR="00CF055A">
        <w:rPr>
          <w:rFonts w:ascii="Liberation Serif" w:hAnsi="Liberation Serif" w:cs="Liberation Serif"/>
          <w:bCs/>
          <w:sz w:val="28"/>
          <w:szCs w:val="26"/>
        </w:rPr>
        <w:t xml:space="preserve"> 08</w:t>
      </w:r>
      <w:r w:rsidR="00C1676C" w:rsidRPr="00C1676C">
        <w:rPr>
          <w:rFonts w:ascii="Liberation Serif" w:hAnsi="Liberation Serif" w:cs="Liberation Serif"/>
          <w:bCs/>
          <w:sz w:val="28"/>
          <w:szCs w:val="26"/>
        </w:rPr>
        <w:t>.12.2022</w:t>
      </w:r>
      <w:r>
        <w:rPr>
          <w:rFonts w:ascii="Liberation Serif" w:hAnsi="Liberation Serif" w:cs="Liberation Serif"/>
          <w:bCs/>
          <w:sz w:val="28"/>
          <w:szCs w:val="26"/>
        </w:rPr>
        <w:t>;</w:t>
      </w:r>
    </w:p>
    <w:p w:rsidR="004C53C3" w:rsidRPr="00C1676C" w:rsidRDefault="004C53C3" w:rsidP="004C53C3">
      <w:pPr>
        <w:pStyle w:val="aa"/>
        <w:widowControl w:val="0"/>
        <w:ind w:left="0"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bCs/>
          <w:sz w:val="28"/>
          <w:szCs w:val="26"/>
        </w:rPr>
        <w:t>- организовать проведение 1 этапа конкурса на базе образовательной организации, направление лучших работ на 2 – муниципальный этап конкурса.</w:t>
      </w:r>
    </w:p>
    <w:p w:rsidR="00D02177" w:rsidRPr="00C1676C" w:rsidRDefault="00D02177" w:rsidP="00C1676C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C1676C">
        <w:rPr>
          <w:rFonts w:ascii="Liberation Serif" w:hAnsi="Liberation Serif" w:cs="Liberation Serif"/>
          <w:sz w:val="28"/>
          <w:szCs w:val="26"/>
        </w:rPr>
        <w:t xml:space="preserve">Приказ разместить на официальном сайте Управления образования Артемовского городского округа в </w:t>
      </w:r>
      <w:r w:rsidR="003A5521" w:rsidRPr="00C1676C">
        <w:rPr>
          <w:rFonts w:ascii="Liberation Serif" w:hAnsi="Liberation Serif" w:cs="Liberation Serif"/>
          <w:sz w:val="28"/>
          <w:szCs w:val="26"/>
          <w:lang w:eastAsia="en-US"/>
        </w:rPr>
        <w:t xml:space="preserve">информационно-телекоммуникационной </w:t>
      </w:r>
      <w:r w:rsidRPr="00C1676C">
        <w:rPr>
          <w:rFonts w:ascii="Liberation Serif" w:hAnsi="Liberation Serif" w:cs="Liberation Serif"/>
          <w:sz w:val="28"/>
          <w:szCs w:val="26"/>
        </w:rPr>
        <w:t>сети «Интернет»</w:t>
      </w:r>
      <w:r w:rsidR="008C67DF" w:rsidRPr="00C1676C">
        <w:rPr>
          <w:rFonts w:ascii="Liberation Serif" w:hAnsi="Liberation Serif" w:cs="Liberation Serif"/>
          <w:sz w:val="28"/>
          <w:szCs w:val="26"/>
        </w:rPr>
        <w:t xml:space="preserve"> (https://art-uo.ru/).</w:t>
      </w:r>
    </w:p>
    <w:p w:rsidR="00D02177" w:rsidRPr="00C1676C" w:rsidRDefault="00D02177" w:rsidP="00C1676C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C1676C">
        <w:rPr>
          <w:rFonts w:ascii="Liberation Serif" w:hAnsi="Liberation Serif" w:cs="Liberation Serif"/>
          <w:bCs/>
          <w:sz w:val="28"/>
          <w:szCs w:val="26"/>
        </w:rPr>
        <w:t>Контроль исполнени</w:t>
      </w:r>
      <w:r w:rsidR="002F033B" w:rsidRPr="00C1676C">
        <w:rPr>
          <w:rFonts w:ascii="Liberation Serif" w:hAnsi="Liberation Serif" w:cs="Liberation Serif"/>
          <w:bCs/>
          <w:sz w:val="28"/>
          <w:szCs w:val="26"/>
        </w:rPr>
        <w:t>я</w:t>
      </w:r>
      <w:r w:rsidRPr="00C1676C">
        <w:rPr>
          <w:rFonts w:ascii="Liberation Serif" w:hAnsi="Liberation Serif" w:cs="Liberation Serif"/>
          <w:bCs/>
          <w:sz w:val="28"/>
          <w:szCs w:val="26"/>
        </w:rPr>
        <w:t xml:space="preserve"> настоящего приказа возложить на </w:t>
      </w:r>
      <w:r w:rsidR="00AB26DC" w:rsidRPr="00C1676C">
        <w:rPr>
          <w:rFonts w:ascii="Liberation Serif" w:hAnsi="Liberation Serif" w:cs="Liberation Serif"/>
          <w:bCs/>
          <w:sz w:val="28"/>
          <w:szCs w:val="26"/>
        </w:rPr>
        <w:t xml:space="preserve">заведующего отделом координации деятельности муниципальных образовательных организаций А.В. </w:t>
      </w:r>
      <w:proofErr w:type="spellStart"/>
      <w:r w:rsidR="00AB26DC" w:rsidRPr="00C1676C">
        <w:rPr>
          <w:rFonts w:ascii="Liberation Serif" w:hAnsi="Liberation Serif" w:cs="Liberation Serif"/>
          <w:bCs/>
          <w:sz w:val="28"/>
          <w:szCs w:val="26"/>
        </w:rPr>
        <w:t>Смышляеву</w:t>
      </w:r>
      <w:proofErr w:type="spellEnd"/>
      <w:r w:rsidR="00AB26DC" w:rsidRPr="00C1676C">
        <w:rPr>
          <w:rFonts w:ascii="Liberation Serif" w:hAnsi="Liberation Serif" w:cs="Liberation Serif"/>
          <w:bCs/>
          <w:sz w:val="28"/>
          <w:szCs w:val="26"/>
        </w:rPr>
        <w:t>.</w:t>
      </w:r>
    </w:p>
    <w:p w:rsidR="00E302D1" w:rsidRPr="00C1676C" w:rsidRDefault="00E302D1" w:rsidP="0026154C">
      <w:pPr>
        <w:pStyle w:val="af1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6"/>
        </w:rPr>
      </w:pPr>
    </w:p>
    <w:p w:rsidR="0010715A" w:rsidRPr="00C1676C" w:rsidRDefault="0010715A" w:rsidP="0026154C">
      <w:pPr>
        <w:pStyle w:val="af1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6"/>
        </w:rPr>
      </w:pPr>
    </w:p>
    <w:p w:rsidR="00D02177" w:rsidRPr="00C1676C" w:rsidRDefault="000F2952" w:rsidP="0026154C">
      <w:pPr>
        <w:pStyle w:val="af1"/>
        <w:tabs>
          <w:tab w:val="left" w:pos="7797"/>
        </w:tabs>
        <w:spacing w:before="0" w:beforeAutospacing="0" w:after="0" w:afterAutospacing="0"/>
        <w:rPr>
          <w:rFonts w:ascii="Liberation Serif" w:hAnsi="Liberation Serif" w:cs="Liberation Serif"/>
          <w:bCs/>
          <w:sz w:val="28"/>
          <w:szCs w:val="28"/>
        </w:rPr>
      </w:pPr>
      <w:r w:rsidRPr="00C1676C">
        <w:rPr>
          <w:rFonts w:ascii="Liberation Serif" w:hAnsi="Liberation Serif" w:cs="Liberation Serif"/>
          <w:bCs/>
          <w:sz w:val="28"/>
          <w:szCs w:val="28"/>
        </w:rPr>
        <w:t xml:space="preserve">Начальник               </w:t>
      </w:r>
      <w:r w:rsidR="00DF70F5" w:rsidRPr="00C1676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F033B" w:rsidRPr="00C1676C">
        <w:rPr>
          <w:rFonts w:ascii="Liberation Serif" w:hAnsi="Liberation Serif" w:cs="Liberation Serif"/>
          <w:bCs/>
          <w:sz w:val="28"/>
          <w:szCs w:val="28"/>
        </w:rPr>
        <w:t xml:space="preserve">          </w:t>
      </w:r>
      <w:r w:rsidR="00D01748" w:rsidRPr="00C1676C">
        <w:rPr>
          <w:rFonts w:ascii="Liberation Serif" w:hAnsi="Liberation Serif" w:cs="Liberation Serif"/>
          <w:bCs/>
          <w:sz w:val="28"/>
          <w:szCs w:val="28"/>
        </w:rPr>
        <w:t xml:space="preserve">     </w:t>
      </w:r>
      <w:r w:rsidR="002F033B" w:rsidRPr="00C1676C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</w:t>
      </w:r>
      <w:r w:rsidR="00E302D1" w:rsidRPr="00C1676C">
        <w:rPr>
          <w:rFonts w:ascii="Liberation Serif" w:hAnsi="Liberation Serif" w:cs="Liberation Serif"/>
          <w:bCs/>
          <w:sz w:val="28"/>
          <w:szCs w:val="28"/>
        </w:rPr>
        <w:t xml:space="preserve">             </w:t>
      </w:r>
      <w:r w:rsidRPr="00C1676C">
        <w:rPr>
          <w:rFonts w:ascii="Liberation Serif" w:hAnsi="Liberation Serif" w:cs="Liberation Serif"/>
          <w:bCs/>
          <w:sz w:val="28"/>
          <w:szCs w:val="28"/>
        </w:rPr>
        <w:t xml:space="preserve">      </w:t>
      </w:r>
      <w:r w:rsidR="0056314B" w:rsidRPr="00C1676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Pr="00C1676C">
        <w:rPr>
          <w:rFonts w:ascii="Liberation Serif" w:hAnsi="Liberation Serif" w:cs="Liberation Serif"/>
          <w:bCs/>
          <w:sz w:val="28"/>
          <w:szCs w:val="28"/>
        </w:rPr>
        <w:t>Н.В. Багдасарян</w:t>
      </w:r>
    </w:p>
    <w:p w:rsidR="0056314B" w:rsidRPr="008F6E64" w:rsidRDefault="0056314B" w:rsidP="00C21A78">
      <w:pPr>
        <w:shd w:val="clear" w:color="auto" w:fill="FFFFFF"/>
        <w:ind w:firstLine="5040"/>
        <w:contextualSpacing/>
        <w:jc w:val="right"/>
        <w:rPr>
          <w:rFonts w:ascii="Liberation Serif" w:hAnsi="Liberation Serif" w:cs="Liberation Serif"/>
          <w:sz w:val="26"/>
          <w:szCs w:val="26"/>
        </w:rPr>
        <w:sectPr w:rsidR="0056314B" w:rsidRPr="008F6E64" w:rsidSect="008F6E64">
          <w:headerReference w:type="default" r:id="rId8"/>
          <w:pgSz w:w="11906" w:h="16838"/>
          <w:pgMar w:top="1" w:right="849" w:bottom="1135" w:left="1560" w:header="708" w:footer="708" w:gutter="0"/>
          <w:cols w:space="708"/>
          <w:docGrid w:linePitch="360"/>
        </w:sectPr>
      </w:pPr>
    </w:p>
    <w:p w:rsidR="00A6224F" w:rsidRPr="008F6E64" w:rsidRDefault="00A6224F" w:rsidP="00C21A78">
      <w:pPr>
        <w:shd w:val="clear" w:color="auto" w:fill="FFFFFF"/>
        <w:ind w:firstLine="5040"/>
        <w:contextualSpacing/>
        <w:jc w:val="right"/>
        <w:rPr>
          <w:rFonts w:ascii="Liberation Serif" w:hAnsi="Liberation Serif" w:cs="Liberation Serif"/>
          <w:sz w:val="26"/>
          <w:szCs w:val="26"/>
        </w:rPr>
      </w:pPr>
    </w:p>
    <w:p w:rsidR="00AB26DC" w:rsidRPr="008F6E64" w:rsidRDefault="00B3597A" w:rsidP="00BD21D2">
      <w:pPr>
        <w:shd w:val="clear" w:color="auto" w:fill="FFFFFF"/>
        <w:ind w:left="5812"/>
        <w:contextualSpacing/>
        <w:jc w:val="right"/>
        <w:rPr>
          <w:rFonts w:ascii="Liberation Serif" w:hAnsi="Liberation Serif" w:cs="Liberation Serif"/>
          <w:sz w:val="26"/>
          <w:szCs w:val="26"/>
        </w:rPr>
      </w:pPr>
      <w:r w:rsidRPr="008F6E64">
        <w:rPr>
          <w:rFonts w:ascii="Liberation Serif" w:hAnsi="Liberation Serif" w:cs="Liberation Serif"/>
          <w:sz w:val="26"/>
          <w:szCs w:val="26"/>
        </w:rPr>
        <w:t xml:space="preserve">Приложение </w:t>
      </w:r>
      <w:r w:rsidR="00436FAD" w:rsidRPr="008F6E64">
        <w:rPr>
          <w:rFonts w:ascii="Liberation Serif" w:hAnsi="Liberation Serif" w:cs="Liberation Serif"/>
          <w:sz w:val="26"/>
          <w:szCs w:val="26"/>
        </w:rPr>
        <w:t xml:space="preserve">к </w:t>
      </w:r>
      <w:r w:rsidRPr="008F6E64">
        <w:rPr>
          <w:rFonts w:ascii="Liberation Serif" w:hAnsi="Liberation Serif" w:cs="Liberation Serif"/>
          <w:sz w:val="26"/>
          <w:szCs w:val="26"/>
        </w:rPr>
        <w:t xml:space="preserve">приказу </w:t>
      </w:r>
    </w:p>
    <w:p w:rsidR="00436FAD" w:rsidRPr="008F6E64" w:rsidRDefault="00B3597A" w:rsidP="00BD21D2">
      <w:pPr>
        <w:shd w:val="clear" w:color="auto" w:fill="FFFFFF"/>
        <w:ind w:left="5812"/>
        <w:contextualSpacing/>
        <w:jc w:val="right"/>
        <w:rPr>
          <w:rFonts w:ascii="Liberation Serif" w:hAnsi="Liberation Serif" w:cs="Liberation Serif"/>
          <w:sz w:val="26"/>
          <w:szCs w:val="26"/>
        </w:rPr>
      </w:pPr>
      <w:r w:rsidRPr="008F6E64">
        <w:rPr>
          <w:rFonts w:ascii="Liberation Serif" w:hAnsi="Liberation Serif" w:cs="Liberation Serif"/>
          <w:sz w:val="26"/>
          <w:szCs w:val="26"/>
        </w:rPr>
        <w:t>Управления образования</w:t>
      </w:r>
    </w:p>
    <w:p w:rsidR="002411C1" w:rsidRPr="008F6E64" w:rsidRDefault="00B3597A" w:rsidP="00BD21D2">
      <w:pPr>
        <w:shd w:val="clear" w:color="auto" w:fill="FFFFFF"/>
        <w:ind w:left="5812"/>
        <w:contextualSpacing/>
        <w:jc w:val="right"/>
        <w:rPr>
          <w:rFonts w:ascii="Liberation Serif" w:hAnsi="Liberation Serif" w:cs="Liberation Serif"/>
          <w:sz w:val="26"/>
          <w:szCs w:val="26"/>
        </w:rPr>
      </w:pPr>
      <w:r w:rsidRPr="008F6E64">
        <w:rPr>
          <w:rFonts w:ascii="Liberation Serif" w:hAnsi="Liberation Serif" w:cs="Liberation Serif"/>
          <w:sz w:val="26"/>
          <w:szCs w:val="26"/>
        </w:rPr>
        <w:t>Артемовского городского округа</w:t>
      </w:r>
    </w:p>
    <w:p w:rsidR="002411C1" w:rsidRPr="008F6E64" w:rsidRDefault="002411C1" w:rsidP="00BD21D2">
      <w:pPr>
        <w:jc w:val="right"/>
        <w:rPr>
          <w:rFonts w:ascii="Liberation Serif" w:hAnsi="Liberation Serif" w:cs="Liberation Serif"/>
          <w:sz w:val="26"/>
          <w:szCs w:val="26"/>
        </w:rPr>
      </w:pPr>
      <w:r w:rsidRPr="008F6E6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</w:t>
      </w:r>
      <w:r w:rsidR="00132709" w:rsidRPr="008F6E64">
        <w:rPr>
          <w:rFonts w:ascii="Liberation Serif" w:hAnsi="Liberation Serif" w:cs="Liberation Serif"/>
          <w:sz w:val="26"/>
          <w:szCs w:val="26"/>
        </w:rPr>
        <w:t xml:space="preserve">                               </w:t>
      </w:r>
      <w:r w:rsidR="00AB26DC" w:rsidRPr="008F6E64">
        <w:rPr>
          <w:rFonts w:ascii="Liberation Serif" w:hAnsi="Liberation Serif" w:cs="Liberation Serif"/>
          <w:sz w:val="26"/>
          <w:szCs w:val="26"/>
        </w:rPr>
        <w:t>_________</w:t>
      </w:r>
      <w:r w:rsidR="00132709" w:rsidRPr="008F6E64">
        <w:rPr>
          <w:rFonts w:ascii="Liberation Serif" w:hAnsi="Liberation Serif" w:cs="Liberation Serif"/>
          <w:sz w:val="26"/>
          <w:szCs w:val="26"/>
        </w:rPr>
        <w:t xml:space="preserve">  № </w:t>
      </w:r>
      <w:r w:rsidR="00AB26DC" w:rsidRPr="008F6E64">
        <w:rPr>
          <w:rFonts w:ascii="Liberation Serif" w:hAnsi="Liberation Serif" w:cs="Liberation Serif"/>
          <w:sz w:val="26"/>
          <w:szCs w:val="26"/>
        </w:rPr>
        <w:t>__________</w:t>
      </w:r>
    </w:p>
    <w:p w:rsidR="001A2B6C" w:rsidRDefault="001A2B6C" w:rsidP="001A2B6C">
      <w:pPr>
        <w:jc w:val="center"/>
        <w:rPr>
          <w:b/>
          <w:sz w:val="28"/>
          <w:szCs w:val="28"/>
        </w:rPr>
      </w:pPr>
    </w:p>
    <w:p w:rsidR="001A2B6C" w:rsidRPr="00B4745C" w:rsidRDefault="001A2B6C" w:rsidP="001A2B6C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 xml:space="preserve">ПОЛОЖЕНИЕ </w:t>
      </w:r>
    </w:p>
    <w:p w:rsidR="004276A4" w:rsidRPr="004276A4" w:rsidRDefault="001A2B6C" w:rsidP="004276A4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 xml:space="preserve">о </w:t>
      </w:r>
      <w:r w:rsidR="004276A4" w:rsidRPr="004276A4">
        <w:rPr>
          <w:b/>
          <w:sz w:val="28"/>
          <w:szCs w:val="28"/>
        </w:rPr>
        <w:t>проведении муниципального конкурса детских рисунков</w:t>
      </w:r>
    </w:p>
    <w:p w:rsidR="001A2B6C" w:rsidRPr="00B4745C" w:rsidRDefault="00131BE4" w:rsidP="001A2B6C">
      <w:pPr>
        <w:jc w:val="center"/>
        <w:rPr>
          <w:sz w:val="28"/>
          <w:szCs w:val="28"/>
        </w:rPr>
      </w:pPr>
      <w:r w:rsidRPr="00131BE4">
        <w:rPr>
          <w:b/>
          <w:sz w:val="28"/>
          <w:szCs w:val="28"/>
        </w:rPr>
        <w:t>«За нашу Родину, за нашу Армию, за Мир»</w:t>
      </w:r>
    </w:p>
    <w:p w:rsidR="001A2B6C" w:rsidRPr="00B4745C" w:rsidRDefault="001A2B6C" w:rsidP="001A2B6C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1. Общие положения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1.1. Настоящее положение регламентирует порядок проведения</w:t>
      </w:r>
      <w:r w:rsidRPr="00B474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B4745C">
        <w:rPr>
          <w:sz w:val="28"/>
          <w:szCs w:val="28"/>
        </w:rPr>
        <w:t xml:space="preserve">униципального конкурса </w:t>
      </w:r>
      <w:r w:rsidRPr="00D242EE">
        <w:rPr>
          <w:sz w:val="28"/>
          <w:szCs w:val="28"/>
        </w:rPr>
        <w:t xml:space="preserve">рисунков </w:t>
      </w:r>
      <w:r w:rsidR="00131BE4" w:rsidRPr="00131BE4">
        <w:rPr>
          <w:sz w:val="28"/>
          <w:szCs w:val="28"/>
        </w:rPr>
        <w:t xml:space="preserve">«За нашу Родину, за нашу Армию, за Мир» </w:t>
      </w:r>
      <w:r w:rsidRPr="00B4745C">
        <w:rPr>
          <w:sz w:val="28"/>
          <w:szCs w:val="28"/>
        </w:rPr>
        <w:t>(далее Конкурс).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Организатором муниципального конкурса являе</w:t>
      </w:r>
      <w:r w:rsidRPr="00B4745C">
        <w:rPr>
          <w:sz w:val="28"/>
          <w:szCs w:val="28"/>
        </w:rPr>
        <w:t xml:space="preserve">тся Управление образования Артемовского городского округа, </w:t>
      </w:r>
      <w:r w:rsidRPr="00724AE9">
        <w:rPr>
          <w:sz w:val="28"/>
          <w:szCs w:val="28"/>
        </w:rPr>
        <w:t xml:space="preserve">ответственным за проведение мероприятия </w:t>
      </w:r>
      <w:r w:rsidRPr="00B4745C">
        <w:rPr>
          <w:sz w:val="28"/>
          <w:szCs w:val="28"/>
        </w:rPr>
        <w:t>муниципальное автономное образовательное учреждение дополнительного образования №24 «Детская художественная школа» (далее – МАОУ ДО №24 «ДХШ»).</w:t>
      </w:r>
    </w:p>
    <w:p w:rsidR="001A2B6C" w:rsidRPr="00B4745C" w:rsidRDefault="001A2B6C" w:rsidP="00CD7A6F">
      <w:pPr>
        <w:jc w:val="both"/>
        <w:rPr>
          <w:b/>
          <w:sz w:val="28"/>
          <w:szCs w:val="28"/>
        </w:rPr>
      </w:pPr>
    </w:p>
    <w:p w:rsidR="001A2B6C" w:rsidRPr="00B4745C" w:rsidRDefault="001A2B6C" w:rsidP="00CD7A6F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2. Цель и задачи мероприятия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2.1. Цель конкурса:</w:t>
      </w:r>
      <w:r>
        <w:rPr>
          <w:sz w:val="28"/>
          <w:szCs w:val="28"/>
        </w:rPr>
        <w:t xml:space="preserve"> </w:t>
      </w:r>
      <w:r w:rsidRPr="009E2792">
        <w:rPr>
          <w:sz w:val="28"/>
          <w:szCs w:val="28"/>
        </w:rPr>
        <w:t>воспитани</w:t>
      </w:r>
      <w:r>
        <w:rPr>
          <w:sz w:val="28"/>
          <w:szCs w:val="28"/>
        </w:rPr>
        <w:t>е патриотизма</w:t>
      </w:r>
      <w:r w:rsidRPr="009E2792">
        <w:rPr>
          <w:sz w:val="28"/>
          <w:szCs w:val="28"/>
        </w:rPr>
        <w:t xml:space="preserve"> через</w:t>
      </w:r>
      <w:r>
        <w:t xml:space="preserve"> </w:t>
      </w:r>
      <w:r>
        <w:rPr>
          <w:sz w:val="28"/>
          <w:szCs w:val="28"/>
        </w:rPr>
        <w:t xml:space="preserve">создание работ </w:t>
      </w:r>
      <w:r w:rsidR="00131BE4" w:rsidRPr="00131BE4">
        <w:rPr>
          <w:sz w:val="28"/>
          <w:szCs w:val="28"/>
        </w:rPr>
        <w:t>«За нашу Родину, за нашу Армию, за Мир»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2.2. Задачи конкурса:</w:t>
      </w:r>
    </w:p>
    <w:p w:rsidR="001A2B6C" w:rsidRPr="00B4745C" w:rsidRDefault="001A2B6C" w:rsidP="00CD7A6F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активизация творческой активности педагогов и учащихся</w:t>
      </w:r>
      <w:r>
        <w:rPr>
          <w:sz w:val="28"/>
          <w:szCs w:val="28"/>
        </w:rPr>
        <w:t>;</w:t>
      </w:r>
    </w:p>
    <w:p w:rsidR="001A2B6C" w:rsidRPr="00B4745C" w:rsidRDefault="001A2B6C" w:rsidP="00CD7A6F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создание среды </w:t>
      </w:r>
      <w:r w:rsidR="00CD7A6F">
        <w:rPr>
          <w:sz w:val="28"/>
          <w:szCs w:val="28"/>
        </w:rPr>
        <w:t>для патриотического воспитания подрастающего поколения;</w:t>
      </w:r>
      <w:r w:rsidRPr="00B4745C">
        <w:rPr>
          <w:sz w:val="28"/>
          <w:szCs w:val="28"/>
        </w:rPr>
        <w:t xml:space="preserve"> </w:t>
      </w:r>
    </w:p>
    <w:p w:rsidR="001A2B6C" w:rsidRPr="00B4745C" w:rsidRDefault="001A2B6C" w:rsidP="00CD7A6F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4745C">
        <w:rPr>
          <w:bCs/>
          <w:sz w:val="28"/>
          <w:szCs w:val="28"/>
        </w:rPr>
        <w:t>выявления творческих способностей учащихся, развитие воображения</w:t>
      </w:r>
      <w:r w:rsidRPr="00B4745C">
        <w:rPr>
          <w:sz w:val="28"/>
          <w:szCs w:val="28"/>
        </w:rPr>
        <w:t>.</w:t>
      </w:r>
    </w:p>
    <w:p w:rsidR="001A2B6C" w:rsidRPr="00B4745C" w:rsidRDefault="001A2B6C" w:rsidP="00CD7A6F">
      <w:pPr>
        <w:ind w:left="709"/>
        <w:jc w:val="both"/>
        <w:rPr>
          <w:sz w:val="28"/>
          <w:szCs w:val="28"/>
        </w:rPr>
      </w:pPr>
    </w:p>
    <w:p w:rsidR="001A2B6C" w:rsidRDefault="001A2B6C" w:rsidP="00CD7A6F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3. Участники мероприятия:</w:t>
      </w:r>
    </w:p>
    <w:p w:rsidR="001A2B6C" w:rsidRPr="00B4745C" w:rsidRDefault="001A2B6C" w:rsidP="00CD7A6F">
      <w:pPr>
        <w:tabs>
          <w:tab w:val="left" w:pos="709"/>
        </w:tabs>
        <w:ind w:left="66" w:firstLine="643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3.1. В конкурсе принимают участие </w:t>
      </w:r>
      <w:r>
        <w:rPr>
          <w:sz w:val="28"/>
          <w:szCs w:val="28"/>
        </w:rPr>
        <w:t>об</w:t>
      </w:r>
      <w:r w:rsidRPr="00B4745C">
        <w:rPr>
          <w:sz w:val="28"/>
          <w:szCs w:val="28"/>
        </w:rPr>
        <w:t>учающиеся муниципальных образовательных учреждений Артемовского городского округа в следующих возрастных категориях:</w:t>
      </w:r>
    </w:p>
    <w:p w:rsidR="001A2B6C" w:rsidRDefault="001A2B6C" w:rsidP="00CD7A6F">
      <w:pPr>
        <w:pStyle w:val="aa"/>
        <w:numPr>
          <w:ilvl w:val="0"/>
          <w:numId w:val="3"/>
        </w:num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6-7 лет</w:t>
      </w:r>
    </w:p>
    <w:p w:rsidR="001A2B6C" w:rsidRDefault="001A2B6C" w:rsidP="00CD7A6F">
      <w:pPr>
        <w:pStyle w:val="aa"/>
        <w:numPr>
          <w:ilvl w:val="0"/>
          <w:numId w:val="3"/>
        </w:num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8-10 лет</w:t>
      </w:r>
    </w:p>
    <w:p w:rsidR="001A2B6C" w:rsidRDefault="001A2B6C" w:rsidP="00CD7A6F">
      <w:pPr>
        <w:pStyle w:val="aa"/>
        <w:numPr>
          <w:ilvl w:val="0"/>
          <w:numId w:val="3"/>
        </w:num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11-13 лет</w:t>
      </w:r>
    </w:p>
    <w:p w:rsidR="001A2B6C" w:rsidRDefault="001A2B6C" w:rsidP="00CD7A6F">
      <w:pPr>
        <w:pStyle w:val="aa"/>
        <w:numPr>
          <w:ilvl w:val="0"/>
          <w:numId w:val="3"/>
        </w:num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14-17 лет</w:t>
      </w:r>
    </w:p>
    <w:p w:rsidR="001A2B6C" w:rsidRDefault="001A2B6C" w:rsidP="00CD7A6F">
      <w:pPr>
        <w:pStyle w:val="aa"/>
        <w:tabs>
          <w:tab w:val="left" w:pos="709"/>
        </w:tabs>
        <w:ind w:left="1429"/>
        <w:jc w:val="both"/>
        <w:rPr>
          <w:sz w:val="28"/>
          <w:szCs w:val="28"/>
        </w:rPr>
      </w:pPr>
    </w:p>
    <w:p w:rsidR="001A2B6C" w:rsidRPr="00B4745C" w:rsidRDefault="001A2B6C" w:rsidP="00CD7A6F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4. Условия организации и сроки проведения конкурса:</w:t>
      </w:r>
    </w:p>
    <w:p w:rsidR="001A2B6C" w:rsidRPr="00B4745C" w:rsidRDefault="001A2B6C" w:rsidP="00CD7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4.1. Конкурс состоится на базе МАОУ ДО №24 «ДХШ»</w:t>
      </w:r>
      <w:r w:rsidRPr="00B4745C">
        <w:rPr>
          <w:b/>
          <w:sz w:val="28"/>
          <w:szCs w:val="28"/>
        </w:rPr>
        <w:t xml:space="preserve"> </w:t>
      </w:r>
      <w:r w:rsidR="00B92A01">
        <w:rPr>
          <w:b/>
          <w:sz w:val="28"/>
          <w:szCs w:val="28"/>
        </w:rPr>
        <w:t>15</w:t>
      </w:r>
      <w:r w:rsidRPr="00B474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B4745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B4745C">
        <w:rPr>
          <w:b/>
          <w:sz w:val="28"/>
          <w:szCs w:val="28"/>
        </w:rPr>
        <w:t xml:space="preserve"> года в 1</w:t>
      </w:r>
      <w:r>
        <w:rPr>
          <w:b/>
          <w:sz w:val="28"/>
          <w:szCs w:val="28"/>
        </w:rPr>
        <w:t>4</w:t>
      </w:r>
      <w:r w:rsidRPr="00B4745C">
        <w:rPr>
          <w:b/>
          <w:sz w:val="28"/>
          <w:szCs w:val="28"/>
        </w:rPr>
        <w:t>.00.</w:t>
      </w:r>
    </w:p>
    <w:p w:rsidR="001A2B6C" w:rsidRPr="00D65F96" w:rsidRDefault="001A2B6C" w:rsidP="00CD7A6F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B4745C">
        <w:rPr>
          <w:sz w:val="28"/>
          <w:szCs w:val="28"/>
        </w:rPr>
        <w:lastRenderedPageBreak/>
        <w:t xml:space="preserve"> 4.2. На конкурс принимаются по электронной почте отсканированные работы или фотографии работ хорошего качества – </w:t>
      </w:r>
      <w:r w:rsidRPr="00525352">
        <w:rPr>
          <w:sz w:val="28"/>
          <w:szCs w:val="28"/>
          <w:u w:val="single"/>
        </w:rPr>
        <w:t xml:space="preserve">в формате </w:t>
      </w:r>
      <w:proofErr w:type="spellStart"/>
      <w:r w:rsidRPr="00525352">
        <w:rPr>
          <w:sz w:val="28"/>
          <w:szCs w:val="28"/>
          <w:u w:val="single"/>
        </w:rPr>
        <w:t>jpg</w:t>
      </w:r>
      <w:proofErr w:type="spellEnd"/>
      <w:r w:rsidRPr="00525352"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в других форматах не принимаются</w:t>
      </w:r>
      <w:r w:rsidRPr="006B391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6B391C">
        <w:rPr>
          <w:sz w:val="28"/>
          <w:szCs w:val="28"/>
        </w:rPr>
        <w:t xml:space="preserve">В названии каждого файла должны быть указаны данные об участнике – фамилия, имя, возраст автора, название учреждения, название работы, руководитель работы. </w:t>
      </w:r>
      <w:r w:rsidRPr="00D65F96">
        <w:rPr>
          <w:sz w:val="28"/>
          <w:szCs w:val="28"/>
        </w:rPr>
        <w:t xml:space="preserve">Информацию нужно указать в таком порядке: </w:t>
      </w:r>
      <w:r w:rsidRPr="00D65F96">
        <w:rPr>
          <w:b/>
          <w:bCs/>
          <w:i/>
          <w:iCs/>
          <w:sz w:val="28"/>
          <w:szCs w:val="28"/>
        </w:rPr>
        <w:t>Иванов Иван 7 лет МАОУ СОШ № рук. Иванов И.И.</w:t>
      </w:r>
      <w:r>
        <w:rPr>
          <w:b/>
          <w:bCs/>
          <w:i/>
          <w:iCs/>
          <w:sz w:val="28"/>
          <w:szCs w:val="28"/>
        </w:rPr>
        <w:t xml:space="preserve"> Название</w:t>
      </w:r>
      <w:r w:rsidRPr="00D65F96">
        <w:rPr>
          <w:b/>
          <w:bCs/>
          <w:i/>
          <w:iCs/>
          <w:sz w:val="28"/>
          <w:szCs w:val="28"/>
        </w:rPr>
        <w:t xml:space="preserve">. </w:t>
      </w:r>
      <w:r w:rsidRPr="0022102E">
        <w:rPr>
          <w:sz w:val="28"/>
          <w:szCs w:val="28"/>
        </w:rPr>
        <w:t>Будьте внимательны, не допускайте опечаток и ошибок! На основании введенных вами данных</w:t>
      </w:r>
      <w:r>
        <w:rPr>
          <w:sz w:val="28"/>
          <w:szCs w:val="28"/>
        </w:rPr>
        <w:t xml:space="preserve"> формируется протокол конкурса и аналитическая справка. </w:t>
      </w:r>
      <w:r w:rsidRPr="00D65F96">
        <w:rPr>
          <w:sz w:val="28"/>
          <w:szCs w:val="28"/>
        </w:rPr>
        <w:t>Не</w:t>
      </w:r>
      <w:r>
        <w:rPr>
          <w:sz w:val="28"/>
          <w:szCs w:val="28"/>
        </w:rPr>
        <w:t>правильно</w:t>
      </w:r>
      <w:r w:rsidRPr="00D65F96">
        <w:rPr>
          <w:sz w:val="28"/>
          <w:szCs w:val="28"/>
        </w:rPr>
        <w:t xml:space="preserve"> подписанные файлы на конкурс не принимаются.</w:t>
      </w:r>
    </w:p>
    <w:p w:rsidR="001A2B6C" w:rsidRPr="00B4745C" w:rsidRDefault="001A2B6C" w:rsidP="00CD7A6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A2B6C" w:rsidRDefault="001A2B6C" w:rsidP="00CD7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Вместе с фотографиями работ приложить</w:t>
      </w:r>
      <w:r>
        <w:rPr>
          <w:sz w:val="28"/>
          <w:szCs w:val="28"/>
        </w:rPr>
        <w:t>:</w:t>
      </w:r>
    </w:p>
    <w:p w:rsidR="001A2B6C" w:rsidRDefault="001A2B6C" w:rsidP="00CD7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745C">
        <w:rPr>
          <w:sz w:val="28"/>
          <w:szCs w:val="28"/>
        </w:rPr>
        <w:t xml:space="preserve"> заявк</w:t>
      </w:r>
      <w:r>
        <w:rPr>
          <w:sz w:val="28"/>
          <w:szCs w:val="28"/>
        </w:rPr>
        <w:t xml:space="preserve">у </w:t>
      </w:r>
      <w:r w:rsidRPr="00B4745C">
        <w:rPr>
          <w:sz w:val="28"/>
          <w:szCs w:val="28"/>
        </w:rPr>
        <w:t xml:space="preserve">от учреждения </w:t>
      </w:r>
      <w:r>
        <w:rPr>
          <w:sz w:val="28"/>
          <w:szCs w:val="28"/>
        </w:rPr>
        <w:t>на 2 тур конкурса</w:t>
      </w:r>
      <w:r w:rsidRPr="00B47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</w:t>
      </w:r>
      <w:r w:rsidRPr="00B4745C">
        <w:rPr>
          <w:sz w:val="28"/>
          <w:szCs w:val="28"/>
        </w:rPr>
        <w:t>файл</w:t>
      </w:r>
      <w:r>
        <w:rPr>
          <w:sz w:val="28"/>
          <w:szCs w:val="28"/>
        </w:rPr>
        <w:t>а</w:t>
      </w:r>
      <w:r w:rsidRPr="00B4745C">
        <w:rPr>
          <w:sz w:val="28"/>
          <w:szCs w:val="28"/>
        </w:rPr>
        <w:t xml:space="preserve"> </w:t>
      </w:r>
      <w:proofErr w:type="spellStart"/>
      <w:r w:rsidRPr="00B4745C">
        <w:rPr>
          <w:sz w:val="28"/>
          <w:szCs w:val="28"/>
        </w:rPr>
        <w:t>Microsoft</w:t>
      </w:r>
      <w:proofErr w:type="spellEnd"/>
      <w:r w:rsidRPr="00B4745C">
        <w:rPr>
          <w:sz w:val="28"/>
          <w:szCs w:val="28"/>
        </w:rPr>
        <w:t xml:space="preserve"> </w:t>
      </w:r>
      <w:proofErr w:type="spellStart"/>
      <w:r w:rsidRPr="00B4745C"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>, в названии файла указать школу сокращенно</w:t>
      </w:r>
      <w:r w:rsidRPr="00B4745C">
        <w:rPr>
          <w:sz w:val="28"/>
          <w:szCs w:val="28"/>
        </w:rPr>
        <w:t xml:space="preserve">), </w:t>
      </w:r>
    </w:p>
    <w:p w:rsidR="001A2B6C" w:rsidRPr="00B4745C" w:rsidRDefault="001A2B6C" w:rsidP="00CD7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отсканированный подписанный протокол отборочного тура (</w:t>
      </w:r>
      <w:r w:rsidRPr="00B4745C">
        <w:rPr>
          <w:sz w:val="28"/>
          <w:szCs w:val="28"/>
        </w:rPr>
        <w:t>образец в Приложении №1</w:t>
      </w:r>
      <w:r>
        <w:rPr>
          <w:sz w:val="28"/>
          <w:szCs w:val="28"/>
        </w:rPr>
        <w:t>)</w:t>
      </w:r>
      <w:r w:rsidRPr="00B4745C">
        <w:rPr>
          <w:sz w:val="28"/>
          <w:szCs w:val="28"/>
        </w:rPr>
        <w:t xml:space="preserve">. </w:t>
      </w:r>
    </w:p>
    <w:p w:rsidR="001A2B6C" w:rsidRPr="00B4745C" w:rsidRDefault="001A2B6C" w:rsidP="00CD7A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4.3. Работы принимаются   </w:t>
      </w:r>
      <w:r w:rsidRPr="00B4745C">
        <w:rPr>
          <w:b/>
          <w:sz w:val="28"/>
          <w:szCs w:val="28"/>
        </w:rPr>
        <w:t>в электронном виде</w:t>
      </w:r>
      <w:r w:rsidRPr="00B474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B4745C">
        <w:rPr>
          <w:b/>
          <w:sz w:val="28"/>
          <w:szCs w:val="28"/>
        </w:rPr>
        <w:t xml:space="preserve">о </w:t>
      </w:r>
      <w:r w:rsidR="00B92A01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декабря</w:t>
      </w:r>
      <w:r w:rsidRPr="00B4745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B4745C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 w:rsidRPr="00B4745C">
        <w:rPr>
          <w:sz w:val="28"/>
          <w:szCs w:val="28"/>
        </w:rPr>
        <w:t xml:space="preserve"> </w:t>
      </w:r>
      <w:r w:rsidRPr="00B474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включительно </w:t>
      </w:r>
      <w:r w:rsidRPr="00B4745C">
        <w:rPr>
          <w:sz w:val="28"/>
          <w:szCs w:val="28"/>
        </w:rPr>
        <w:t xml:space="preserve">по адресу </w:t>
      </w:r>
      <w:r w:rsidRPr="00B4745C">
        <w:rPr>
          <w:b/>
          <w:sz w:val="28"/>
          <w:szCs w:val="28"/>
        </w:rPr>
        <w:t>dhsh24@mail.ru</w:t>
      </w:r>
      <w:r w:rsidRPr="00B4745C">
        <w:rPr>
          <w:sz w:val="28"/>
          <w:szCs w:val="28"/>
        </w:rPr>
        <w:t>.</w:t>
      </w:r>
    </w:p>
    <w:p w:rsidR="001A2B6C" w:rsidRPr="00B4745C" w:rsidRDefault="001A2B6C" w:rsidP="00CD7A6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A2B6C" w:rsidRPr="00B4745C" w:rsidRDefault="001A2B6C" w:rsidP="00CD7A6F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5. Порядок проведения мероприятия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Конкурс проводится </w:t>
      </w:r>
      <w:r w:rsidRPr="00935DE4">
        <w:rPr>
          <w:b/>
          <w:bCs/>
          <w:sz w:val="28"/>
          <w:szCs w:val="28"/>
        </w:rPr>
        <w:t>в 2 этапа</w:t>
      </w:r>
      <w:r>
        <w:rPr>
          <w:sz w:val="28"/>
          <w:szCs w:val="28"/>
        </w:rPr>
        <w:t>: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1 этап</w:t>
      </w:r>
      <w:r>
        <w:rPr>
          <w:sz w:val="28"/>
          <w:szCs w:val="28"/>
        </w:rPr>
        <w:t xml:space="preserve"> (отборочный) </w:t>
      </w:r>
      <w:bookmarkStart w:id="1" w:name="_Hlk104819249"/>
      <w:r>
        <w:rPr>
          <w:sz w:val="28"/>
          <w:szCs w:val="28"/>
        </w:rPr>
        <w:t xml:space="preserve">проводится на базе </w:t>
      </w:r>
      <w:bookmarkEnd w:id="1"/>
      <w:r>
        <w:rPr>
          <w:sz w:val="28"/>
          <w:szCs w:val="28"/>
        </w:rPr>
        <w:t>образовательного учреждения, школьной комиссией проводится отбор лучших работ, оформляется протокол первого тура, в соответствии с ним заявка на 2 этап конкурса;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 w:rsidRPr="00935DE4">
        <w:rPr>
          <w:b/>
          <w:bCs/>
          <w:sz w:val="28"/>
          <w:szCs w:val="28"/>
        </w:rPr>
        <w:t>2 этап</w:t>
      </w:r>
      <w:r>
        <w:rPr>
          <w:sz w:val="28"/>
          <w:szCs w:val="28"/>
        </w:rPr>
        <w:t xml:space="preserve"> проводится</w:t>
      </w:r>
      <w:r w:rsidRPr="00AC5550">
        <w:rPr>
          <w:sz w:val="28"/>
          <w:szCs w:val="28"/>
        </w:rPr>
        <w:t xml:space="preserve"> на базе</w:t>
      </w:r>
      <w:r>
        <w:rPr>
          <w:sz w:val="28"/>
          <w:szCs w:val="28"/>
        </w:rPr>
        <w:t xml:space="preserve"> МАОУ ДО №24 «ДХШ».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5.2. На конкурс предоставляется </w:t>
      </w:r>
      <w:r w:rsidRPr="00B4745C">
        <w:rPr>
          <w:b/>
          <w:sz w:val="28"/>
          <w:szCs w:val="28"/>
          <w:u w:val="single"/>
        </w:rPr>
        <w:t xml:space="preserve">не более </w:t>
      </w:r>
      <w:r>
        <w:rPr>
          <w:b/>
          <w:sz w:val="28"/>
          <w:szCs w:val="28"/>
          <w:u w:val="single"/>
        </w:rPr>
        <w:t>3</w:t>
      </w:r>
      <w:r w:rsidRPr="00B4745C">
        <w:rPr>
          <w:b/>
          <w:sz w:val="28"/>
          <w:szCs w:val="28"/>
          <w:u w:val="single"/>
        </w:rPr>
        <w:t xml:space="preserve"> лучших работ</w:t>
      </w:r>
      <w:r w:rsidRPr="00B4745C">
        <w:rPr>
          <w:sz w:val="28"/>
          <w:szCs w:val="28"/>
        </w:rPr>
        <w:t xml:space="preserve"> от каждого учреждения</w:t>
      </w:r>
      <w:r>
        <w:rPr>
          <w:sz w:val="28"/>
          <w:szCs w:val="28"/>
        </w:rPr>
        <w:t xml:space="preserve"> в с</w:t>
      </w:r>
      <w:r w:rsidR="00CD7A6F">
        <w:rPr>
          <w:sz w:val="28"/>
          <w:szCs w:val="28"/>
        </w:rPr>
        <w:t>о</w:t>
      </w:r>
      <w:r>
        <w:rPr>
          <w:sz w:val="28"/>
          <w:szCs w:val="28"/>
        </w:rPr>
        <w:t xml:space="preserve">ответствии с протоколом первого тура. 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5.3. </w:t>
      </w:r>
      <w:r>
        <w:rPr>
          <w:sz w:val="28"/>
          <w:szCs w:val="28"/>
        </w:rPr>
        <w:t>На конкурс п</w:t>
      </w:r>
      <w:r w:rsidRPr="00B4745C">
        <w:rPr>
          <w:sz w:val="28"/>
          <w:szCs w:val="28"/>
        </w:rPr>
        <w:t xml:space="preserve">ринимаются </w:t>
      </w:r>
      <w:r>
        <w:rPr>
          <w:sz w:val="28"/>
          <w:szCs w:val="28"/>
        </w:rPr>
        <w:t xml:space="preserve">рисунки, </w:t>
      </w:r>
      <w:r w:rsidRPr="00B4745C">
        <w:rPr>
          <w:sz w:val="28"/>
          <w:szCs w:val="28"/>
        </w:rPr>
        <w:t>плакаты</w:t>
      </w:r>
      <w:r>
        <w:rPr>
          <w:sz w:val="28"/>
          <w:szCs w:val="28"/>
        </w:rPr>
        <w:t xml:space="preserve"> с лозунгами, содержащие жизнеутверждающие слова в поддержку военнослужащих российской армии. На плакатах могут быть изображены семьи, которые дома ждут возвращения бойца; может быть изображена работа волонтеров, помогающих семьям военнослужащих. Принимаются рисунки, </w:t>
      </w:r>
      <w:r w:rsidRPr="008A3AF5">
        <w:rPr>
          <w:sz w:val="28"/>
          <w:szCs w:val="28"/>
        </w:rPr>
        <w:t xml:space="preserve">которые показывают поддержку ребят </w:t>
      </w:r>
      <w:r>
        <w:rPr>
          <w:sz w:val="28"/>
          <w:szCs w:val="28"/>
        </w:rPr>
        <w:t xml:space="preserve">и семей </w:t>
      </w:r>
      <w:r w:rsidRPr="008A3AF5">
        <w:rPr>
          <w:sz w:val="28"/>
          <w:szCs w:val="28"/>
        </w:rPr>
        <w:t>всей страны</w:t>
      </w:r>
      <w:r>
        <w:rPr>
          <w:sz w:val="28"/>
          <w:szCs w:val="28"/>
        </w:rPr>
        <w:t>, отражают детские идеи,</w:t>
      </w:r>
      <w:r w:rsidRPr="00DC2420">
        <w:rPr>
          <w:sz w:val="28"/>
          <w:szCs w:val="28"/>
        </w:rPr>
        <w:t xml:space="preserve"> </w:t>
      </w:r>
      <w:r w:rsidRPr="008A3AF5">
        <w:rPr>
          <w:sz w:val="28"/>
          <w:szCs w:val="28"/>
        </w:rPr>
        <w:t xml:space="preserve">напоминают солдату о доме. </w:t>
      </w:r>
    </w:p>
    <w:p w:rsidR="001A2B6C" w:rsidRPr="00D85271" w:rsidRDefault="001A2B6C" w:rsidP="00CD7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принимаются работы изображающие военные действия, работы, </w:t>
      </w:r>
      <w:r w:rsidRPr="00D85271">
        <w:rPr>
          <w:sz w:val="28"/>
          <w:szCs w:val="28"/>
        </w:rPr>
        <w:t>противоречащие общественным интересам, принципам гуманности и морали</w:t>
      </w:r>
      <w:r>
        <w:rPr>
          <w:sz w:val="28"/>
          <w:szCs w:val="28"/>
        </w:rPr>
        <w:t xml:space="preserve">; </w:t>
      </w:r>
      <w:r w:rsidRPr="00D85271">
        <w:rPr>
          <w:sz w:val="28"/>
          <w:szCs w:val="28"/>
        </w:rPr>
        <w:t xml:space="preserve">содержащие политическую и прочую пропаганду, ложную информацию, призывы к национальной розни, клевету </w:t>
      </w:r>
      <w:r>
        <w:rPr>
          <w:sz w:val="28"/>
          <w:szCs w:val="28"/>
        </w:rPr>
        <w:t>и т.д.</w:t>
      </w:r>
      <w:r w:rsidRPr="009E2792">
        <w:t xml:space="preserve"> </w:t>
      </w:r>
      <w:r w:rsidRPr="009E2792">
        <w:rPr>
          <w:sz w:val="28"/>
          <w:szCs w:val="28"/>
        </w:rPr>
        <w:t xml:space="preserve">Не допускается использование в работах элементов, представляющих собой: государственные гербы, флаги </w:t>
      </w:r>
      <w:r>
        <w:rPr>
          <w:sz w:val="28"/>
          <w:szCs w:val="28"/>
        </w:rPr>
        <w:t xml:space="preserve">стран </w:t>
      </w:r>
      <w:r w:rsidRPr="009E2792">
        <w:rPr>
          <w:sz w:val="28"/>
          <w:szCs w:val="28"/>
        </w:rPr>
        <w:t>и другие символы и знаки</w:t>
      </w:r>
      <w:r>
        <w:rPr>
          <w:sz w:val="28"/>
          <w:szCs w:val="28"/>
        </w:rPr>
        <w:t>.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745C">
        <w:rPr>
          <w:sz w:val="28"/>
          <w:szCs w:val="28"/>
        </w:rPr>
        <w:t xml:space="preserve">е принимаются работы, </w:t>
      </w:r>
      <w:r w:rsidRPr="00D85271">
        <w:rPr>
          <w:sz w:val="28"/>
          <w:szCs w:val="28"/>
        </w:rPr>
        <w:t xml:space="preserve">нарушающие авторское право - </w:t>
      </w:r>
      <w:r w:rsidRPr="00B4745C">
        <w:rPr>
          <w:sz w:val="28"/>
          <w:szCs w:val="28"/>
        </w:rPr>
        <w:t>скачанные из Интернета</w:t>
      </w:r>
      <w:r>
        <w:rPr>
          <w:sz w:val="28"/>
          <w:szCs w:val="28"/>
        </w:rPr>
        <w:t>,</w:t>
      </w:r>
      <w:r w:rsidRPr="00A85A85">
        <w:rPr>
          <w:sz w:val="28"/>
          <w:szCs w:val="28"/>
        </w:rPr>
        <w:t xml:space="preserve"> </w:t>
      </w:r>
      <w:r w:rsidRPr="00B4745C">
        <w:rPr>
          <w:sz w:val="28"/>
          <w:szCs w:val="28"/>
        </w:rPr>
        <w:t>скопированные с рисунков других художников</w:t>
      </w:r>
      <w:r>
        <w:rPr>
          <w:sz w:val="28"/>
          <w:szCs w:val="28"/>
        </w:rPr>
        <w:t>.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</w:p>
    <w:p w:rsidR="001A2B6C" w:rsidRPr="00DA09F4" w:rsidRDefault="001A2B6C" w:rsidP="00CD7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DA09F4">
        <w:rPr>
          <w:sz w:val="28"/>
          <w:szCs w:val="28"/>
        </w:rPr>
        <w:t xml:space="preserve"> Факт участия в </w:t>
      </w:r>
      <w:r>
        <w:rPr>
          <w:sz w:val="28"/>
          <w:szCs w:val="28"/>
        </w:rPr>
        <w:t>к</w:t>
      </w:r>
      <w:r w:rsidRPr="00DA09F4">
        <w:rPr>
          <w:sz w:val="28"/>
          <w:szCs w:val="28"/>
        </w:rPr>
        <w:t xml:space="preserve">онкурсе предусматривает, что его </w:t>
      </w:r>
      <w:r>
        <w:rPr>
          <w:sz w:val="28"/>
          <w:szCs w:val="28"/>
        </w:rPr>
        <w:t>у</w:t>
      </w:r>
      <w:r w:rsidRPr="00DA09F4">
        <w:rPr>
          <w:sz w:val="28"/>
          <w:szCs w:val="28"/>
        </w:rPr>
        <w:t>частники автоматически</w:t>
      </w:r>
      <w:r>
        <w:rPr>
          <w:sz w:val="28"/>
          <w:szCs w:val="28"/>
        </w:rPr>
        <w:t xml:space="preserve"> дают</w:t>
      </w:r>
      <w:r w:rsidRPr="00DA09F4">
        <w:rPr>
          <w:sz w:val="28"/>
          <w:szCs w:val="28"/>
        </w:rPr>
        <w:t xml:space="preserve"> свое согласие на обработку персональных данных </w:t>
      </w:r>
      <w:r>
        <w:rPr>
          <w:sz w:val="28"/>
          <w:szCs w:val="28"/>
        </w:rPr>
        <w:t>о</w:t>
      </w:r>
      <w:r w:rsidRPr="00DA09F4">
        <w:rPr>
          <w:sz w:val="28"/>
          <w:szCs w:val="28"/>
        </w:rPr>
        <w:t>рганизатор</w:t>
      </w:r>
      <w:r>
        <w:rPr>
          <w:sz w:val="28"/>
          <w:szCs w:val="28"/>
        </w:rPr>
        <w:t xml:space="preserve">у </w:t>
      </w:r>
      <w:r w:rsidRPr="00DA09F4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</w:p>
    <w:p w:rsidR="001A2B6C" w:rsidRPr="00B4745C" w:rsidRDefault="001A2B6C" w:rsidP="00CD7A6F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6. Требования, предъявляемые к работам и критерии оценки: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6.1. Работы могут быть выполнены </w:t>
      </w:r>
      <w:r w:rsidRPr="00D242EE">
        <w:rPr>
          <w:sz w:val="28"/>
          <w:szCs w:val="28"/>
          <w:u w:val="single"/>
        </w:rPr>
        <w:t xml:space="preserve">в любой </w:t>
      </w:r>
      <w:r w:rsidRPr="00265325">
        <w:rPr>
          <w:sz w:val="28"/>
          <w:szCs w:val="28"/>
          <w:u w:val="single"/>
        </w:rPr>
        <w:t>технике:</w:t>
      </w:r>
      <w:r w:rsidRPr="00B4745C">
        <w:rPr>
          <w:sz w:val="28"/>
          <w:szCs w:val="28"/>
        </w:rPr>
        <w:t xml:space="preserve"> акварель, гуашь, тушь, фломастеры, карандаши, пастель, смешанная техника, компьютерная графика</w:t>
      </w:r>
      <w:r>
        <w:rPr>
          <w:sz w:val="28"/>
          <w:szCs w:val="28"/>
        </w:rPr>
        <w:t>, коллаж</w:t>
      </w:r>
      <w:r w:rsidRPr="00B4745C">
        <w:rPr>
          <w:sz w:val="28"/>
          <w:szCs w:val="28"/>
        </w:rPr>
        <w:t xml:space="preserve">. 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Формат работ: </w:t>
      </w:r>
      <w:r>
        <w:rPr>
          <w:sz w:val="28"/>
          <w:szCs w:val="28"/>
          <w:u w:val="single"/>
        </w:rPr>
        <w:t>без ограничений</w:t>
      </w:r>
      <w:r w:rsidRPr="00B4745C">
        <w:rPr>
          <w:sz w:val="28"/>
          <w:szCs w:val="28"/>
          <w:u w:val="single"/>
        </w:rPr>
        <w:t>.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Содержание работ должно соответствовать заявленной теме. 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  <w:u w:val="single"/>
        </w:rPr>
      </w:pPr>
      <w:r w:rsidRPr="00B4745C">
        <w:rPr>
          <w:sz w:val="28"/>
          <w:szCs w:val="28"/>
        </w:rPr>
        <w:t xml:space="preserve"> Конкурсные работы, присланные без заявки, а также работы, оформленные не в соответствии с требованиями положения, не рассматриваются. </w:t>
      </w:r>
    </w:p>
    <w:p w:rsidR="001A2B6C" w:rsidRPr="00B4745C" w:rsidRDefault="001A2B6C" w:rsidP="00CD7A6F">
      <w:pPr>
        <w:jc w:val="both"/>
        <w:rPr>
          <w:bCs/>
          <w:sz w:val="28"/>
          <w:szCs w:val="28"/>
          <w:u w:val="single"/>
        </w:rPr>
      </w:pPr>
      <w:r w:rsidRPr="00B4745C">
        <w:rPr>
          <w:bCs/>
          <w:sz w:val="28"/>
          <w:szCs w:val="28"/>
        </w:rPr>
        <w:t>Коллективные работы допускаются к участию, но в коллективе авторов</w:t>
      </w:r>
      <w:r>
        <w:rPr>
          <w:bCs/>
          <w:sz w:val="28"/>
          <w:szCs w:val="28"/>
        </w:rPr>
        <w:t xml:space="preserve"> должно</w:t>
      </w:r>
      <w:r w:rsidRPr="00B4745C">
        <w:rPr>
          <w:bCs/>
          <w:sz w:val="28"/>
          <w:szCs w:val="28"/>
        </w:rPr>
        <w:t xml:space="preserve"> быть </w:t>
      </w:r>
      <w:r w:rsidRPr="00B4745C">
        <w:rPr>
          <w:bCs/>
          <w:sz w:val="28"/>
          <w:szCs w:val="28"/>
          <w:u w:val="single"/>
        </w:rPr>
        <w:t xml:space="preserve">не более 5 обучающихся. 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6.2.   Критерии оценки: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1. Соответствие целям и задачам конкурса, степень раскрытия заявленной темы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2. Оригинальность замысла     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3. Совершенство исполнения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Самостоятельность </w:t>
      </w:r>
    </w:p>
    <w:p w:rsidR="001A2B6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 Также будет учитываться п</w:t>
      </w:r>
      <w:r>
        <w:rPr>
          <w:sz w:val="28"/>
          <w:szCs w:val="28"/>
        </w:rPr>
        <w:t xml:space="preserve">равильность оформления работы, </w:t>
      </w:r>
      <w:r w:rsidRPr="00B4745C">
        <w:rPr>
          <w:sz w:val="28"/>
          <w:szCs w:val="28"/>
        </w:rPr>
        <w:t xml:space="preserve">убедительная просьба к руководителям работ:      </w:t>
      </w:r>
    </w:p>
    <w:p w:rsidR="001A2B6C" w:rsidRPr="00B4745C" w:rsidRDefault="001A2B6C" w:rsidP="00CD7A6F">
      <w:pPr>
        <w:ind w:left="360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правильно заполнять заявку </w:t>
      </w:r>
      <w:r>
        <w:rPr>
          <w:sz w:val="28"/>
          <w:szCs w:val="28"/>
        </w:rPr>
        <w:t>и подписывать файлы с работами;</w:t>
      </w:r>
    </w:p>
    <w:p w:rsidR="001A2B6C" w:rsidRDefault="001A2B6C" w:rsidP="00CD7A6F">
      <w:pPr>
        <w:ind w:left="360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НЕ приклеивать этикетки с данными об участник</w:t>
      </w:r>
      <w:r>
        <w:rPr>
          <w:sz w:val="28"/>
          <w:szCs w:val="28"/>
        </w:rPr>
        <w:t>е на рисунок поверх изображения.</w:t>
      </w:r>
      <w:r w:rsidRPr="00B4745C">
        <w:rPr>
          <w:sz w:val="28"/>
          <w:szCs w:val="28"/>
        </w:rPr>
        <w:t xml:space="preserve"> </w:t>
      </w:r>
    </w:p>
    <w:p w:rsidR="00CD7A6F" w:rsidRPr="00B4745C" w:rsidRDefault="00CD7A6F" w:rsidP="00CD7A6F">
      <w:pPr>
        <w:ind w:left="360"/>
        <w:jc w:val="both"/>
        <w:rPr>
          <w:sz w:val="28"/>
          <w:szCs w:val="28"/>
        </w:rPr>
      </w:pPr>
    </w:p>
    <w:p w:rsidR="001A2B6C" w:rsidRPr="00B4745C" w:rsidRDefault="001A2B6C" w:rsidP="00CD7A6F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7. Жюри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7.1. Состав жюри формируется из специалистов Управления образования Артемовского городского округа, специалистов отдела культуры Администрации Артемовского городского округа и пр.</w:t>
      </w:r>
    </w:p>
    <w:p w:rsidR="001A2B6C" w:rsidRPr="00B4745C" w:rsidRDefault="001A2B6C" w:rsidP="00CD7A6F">
      <w:pPr>
        <w:jc w:val="both"/>
        <w:rPr>
          <w:sz w:val="28"/>
          <w:szCs w:val="28"/>
        </w:rPr>
      </w:pPr>
    </w:p>
    <w:p w:rsidR="001A2B6C" w:rsidRPr="00B4745C" w:rsidRDefault="001A2B6C" w:rsidP="00CD7A6F">
      <w:pPr>
        <w:jc w:val="center"/>
        <w:rPr>
          <w:b/>
          <w:sz w:val="28"/>
          <w:szCs w:val="28"/>
        </w:rPr>
      </w:pPr>
      <w:r w:rsidRPr="00B4745C">
        <w:rPr>
          <w:b/>
          <w:sz w:val="28"/>
          <w:szCs w:val="28"/>
        </w:rPr>
        <w:t>8. Подведение итогов и награждение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8.1. Подведение итогов конкурса: </w:t>
      </w:r>
      <w:r>
        <w:rPr>
          <w:sz w:val="28"/>
          <w:szCs w:val="28"/>
        </w:rPr>
        <w:t>14 декабря</w:t>
      </w:r>
      <w:r w:rsidRPr="00B4745C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B4745C">
        <w:rPr>
          <w:sz w:val="28"/>
          <w:szCs w:val="28"/>
        </w:rPr>
        <w:t xml:space="preserve"> г.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 xml:space="preserve">8.2. 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Первое место присуждается работе, набравшей </w:t>
      </w:r>
      <w:r>
        <w:rPr>
          <w:sz w:val="28"/>
          <w:szCs w:val="28"/>
        </w:rPr>
        <w:t>60</w:t>
      </w:r>
      <w:r w:rsidRPr="00B4745C">
        <w:rPr>
          <w:sz w:val="28"/>
          <w:szCs w:val="28"/>
        </w:rPr>
        <w:t xml:space="preserve"> баллов, второе место - </w:t>
      </w:r>
      <w:r>
        <w:rPr>
          <w:sz w:val="28"/>
          <w:szCs w:val="28"/>
        </w:rPr>
        <w:t>59</w:t>
      </w:r>
      <w:r w:rsidRPr="00B4745C">
        <w:rPr>
          <w:sz w:val="28"/>
          <w:szCs w:val="28"/>
        </w:rPr>
        <w:t xml:space="preserve"> баллов, третье место  </w:t>
      </w:r>
      <w:r>
        <w:rPr>
          <w:sz w:val="28"/>
          <w:szCs w:val="28"/>
        </w:rPr>
        <w:t>58</w:t>
      </w:r>
      <w:r w:rsidRPr="00B4745C">
        <w:rPr>
          <w:sz w:val="28"/>
          <w:szCs w:val="28"/>
        </w:rPr>
        <w:t xml:space="preserve"> баллов. Жюри имеет право определить победителя среди работ, набравших одинаковое количество баллов, путем коллективного голосования. </w:t>
      </w:r>
    </w:p>
    <w:p w:rsidR="001A2B6C" w:rsidRPr="00B4745C" w:rsidRDefault="001A2B6C" w:rsidP="00CD7A6F">
      <w:pPr>
        <w:ind w:firstLine="709"/>
        <w:jc w:val="both"/>
        <w:rPr>
          <w:sz w:val="28"/>
          <w:szCs w:val="28"/>
        </w:rPr>
      </w:pPr>
      <w:r w:rsidRPr="00B4745C">
        <w:rPr>
          <w:sz w:val="28"/>
          <w:szCs w:val="28"/>
        </w:rPr>
        <w:t>Лучшим работам присуждаются 1,2,3 места, победителям отправляются грамоты Управления образования</w:t>
      </w:r>
      <w:r w:rsidR="004C53C3">
        <w:rPr>
          <w:sz w:val="28"/>
          <w:szCs w:val="28"/>
        </w:rPr>
        <w:t xml:space="preserve"> Артемовского городского округа</w:t>
      </w:r>
      <w:r w:rsidRPr="00B4745C">
        <w:rPr>
          <w:sz w:val="28"/>
          <w:szCs w:val="28"/>
        </w:rPr>
        <w:t>. Форма награждения заочная.</w:t>
      </w:r>
    </w:p>
    <w:p w:rsidR="001A2B6C" w:rsidRDefault="001A2B6C" w:rsidP="004C53C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№1 </w:t>
      </w:r>
    </w:p>
    <w:p w:rsidR="001A2B6C" w:rsidRDefault="001A2B6C" w:rsidP="004C53C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Образец протокола 1 тура</w:t>
      </w:r>
    </w:p>
    <w:p w:rsidR="001A2B6C" w:rsidRDefault="001A2B6C" w:rsidP="001A2B6C">
      <w:pPr>
        <w:shd w:val="clear" w:color="auto" w:fill="FFFFFF"/>
        <w:rPr>
          <w:sz w:val="28"/>
          <w:szCs w:val="28"/>
        </w:rPr>
      </w:pPr>
    </w:p>
    <w:p w:rsidR="001A2B6C" w:rsidRPr="002A52DD" w:rsidRDefault="001A2B6C" w:rsidP="001A2B6C">
      <w:pPr>
        <w:shd w:val="clear" w:color="auto" w:fill="FFFFFF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2A52DD">
        <w:rPr>
          <w:i/>
          <w:iCs/>
          <w:color w:val="181818"/>
        </w:rPr>
        <w:t>Предоставляется на официальном бланке ОУ</w:t>
      </w:r>
      <w:r w:rsidRPr="002A52DD">
        <w:rPr>
          <w:rFonts w:ascii="Open Sans" w:hAnsi="Open Sans" w:cs="Open Sans"/>
          <w:i/>
          <w:iCs/>
          <w:color w:val="181818"/>
          <w:sz w:val="21"/>
          <w:szCs w:val="21"/>
        </w:rPr>
        <w:t> </w:t>
      </w:r>
    </w:p>
    <w:p w:rsidR="001A2B6C" w:rsidRPr="007247BF" w:rsidRDefault="001A2B6C" w:rsidP="001A2B6C">
      <w:pPr>
        <w:shd w:val="clear" w:color="auto" w:fill="FFFFFF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rFonts w:ascii="Open Sans" w:hAnsi="Open Sans" w:cs="Open Sans"/>
          <w:color w:val="181818"/>
          <w:sz w:val="21"/>
          <w:szCs w:val="21"/>
        </w:rPr>
        <w:t> </w:t>
      </w:r>
    </w:p>
    <w:p w:rsidR="001A2B6C" w:rsidRPr="007247BF" w:rsidRDefault="001A2B6C" w:rsidP="001A2B6C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Протокол заседания жюри по подведению итогов </w:t>
      </w:r>
      <w:r>
        <w:rPr>
          <w:color w:val="181818"/>
        </w:rPr>
        <w:t xml:space="preserve">первого этапа </w:t>
      </w:r>
      <w:r w:rsidRPr="007247BF">
        <w:rPr>
          <w:color w:val="181818"/>
        </w:rPr>
        <w:t>конкурса</w:t>
      </w:r>
    </w:p>
    <w:p w:rsidR="001A2B6C" w:rsidRPr="00A33E24" w:rsidRDefault="001A2B6C" w:rsidP="001A2B6C">
      <w:pPr>
        <w:shd w:val="clear" w:color="auto" w:fill="FFFFFF"/>
        <w:jc w:val="center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7247BF">
        <w:rPr>
          <w:color w:val="181818"/>
        </w:rPr>
        <w:t> </w:t>
      </w:r>
      <w:r>
        <w:rPr>
          <w:i/>
          <w:iCs/>
          <w:color w:val="181818"/>
        </w:rPr>
        <w:t>н</w:t>
      </w:r>
      <w:r w:rsidRPr="00A33E24">
        <w:rPr>
          <w:i/>
          <w:iCs/>
          <w:color w:val="181818"/>
        </w:rPr>
        <w:t>азвание конкурса</w:t>
      </w:r>
      <w:r>
        <w:rPr>
          <w:i/>
          <w:iCs/>
          <w:color w:val="181818"/>
        </w:rPr>
        <w:t xml:space="preserve"> полностью</w:t>
      </w:r>
    </w:p>
    <w:p w:rsidR="001A2B6C" w:rsidRPr="007247BF" w:rsidRDefault="001A2B6C" w:rsidP="001A2B6C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:rsidR="001A2B6C" w:rsidRPr="007247BF" w:rsidRDefault="001A2B6C" w:rsidP="001A2B6C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:rsidR="001A2B6C" w:rsidRDefault="001A2B6C" w:rsidP="001A2B6C">
      <w:pPr>
        <w:shd w:val="clear" w:color="auto" w:fill="FFFFFF"/>
        <w:jc w:val="both"/>
        <w:rPr>
          <w:i/>
          <w:iCs/>
          <w:color w:val="181818"/>
        </w:rPr>
      </w:pPr>
      <w:r w:rsidRPr="007247BF">
        <w:rPr>
          <w:color w:val="000000"/>
          <w:shd w:val="clear" w:color="auto" w:fill="FFFFFF"/>
        </w:rPr>
        <w:t>В соответствии с Приказом №  ____</w:t>
      </w:r>
      <w:r>
        <w:rPr>
          <w:color w:val="000000"/>
          <w:shd w:val="clear" w:color="auto" w:fill="FFFFFF"/>
        </w:rPr>
        <w:t xml:space="preserve"> от </w:t>
      </w:r>
      <w:bookmarkStart w:id="2" w:name="_Hlk101786922"/>
      <w:r w:rsidRPr="007247BF">
        <w:rPr>
          <w:color w:val="000000"/>
          <w:shd w:val="clear" w:color="auto" w:fill="FFFFFF"/>
        </w:rPr>
        <w:t>____________20</w:t>
      </w:r>
      <w:r>
        <w:rPr>
          <w:color w:val="000000"/>
          <w:shd w:val="clear" w:color="auto" w:fill="FFFFFF"/>
        </w:rPr>
        <w:t>2__</w:t>
      </w:r>
      <w:r w:rsidRPr="007247BF">
        <w:rPr>
          <w:color w:val="000000"/>
          <w:shd w:val="clear" w:color="auto" w:fill="FFFFFF"/>
        </w:rPr>
        <w:t xml:space="preserve"> года </w:t>
      </w:r>
      <w:bookmarkEnd w:id="2"/>
      <w:r w:rsidRPr="007247BF">
        <w:rPr>
          <w:color w:val="000000"/>
          <w:shd w:val="clear" w:color="auto" w:fill="FFFFFF"/>
        </w:rPr>
        <w:t>и на основании Положения</w:t>
      </w:r>
      <w:r>
        <w:rPr>
          <w:color w:val="000000"/>
          <w:shd w:val="clear" w:color="auto" w:fill="FFFFFF"/>
        </w:rPr>
        <w:t xml:space="preserve"> о конкурсе</w:t>
      </w:r>
      <w:r w:rsidRPr="007247B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на базе </w:t>
      </w:r>
      <w:r w:rsidRPr="0062135D">
        <w:rPr>
          <w:i/>
          <w:iCs/>
          <w:color w:val="000000"/>
          <w:u w:val="single"/>
          <w:shd w:val="clear" w:color="auto" w:fill="FFFFFF"/>
        </w:rPr>
        <w:t>название ОУ сокращенно</w:t>
      </w:r>
      <w:r>
        <w:rPr>
          <w:color w:val="000000"/>
          <w:shd w:val="clear" w:color="auto" w:fill="FFFFFF"/>
        </w:rPr>
        <w:t xml:space="preserve"> </w:t>
      </w:r>
      <w:r w:rsidRPr="007247BF">
        <w:rPr>
          <w:color w:val="000000"/>
          <w:shd w:val="clear" w:color="auto" w:fill="FFFFFF"/>
        </w:rPr>
        <w:t>был проведен </w:t>
      </w:r>
      <w:r w:rsidRPr="006A7E49">
        <w:rPr>
          <w:color w:val="000000"/>
          <w:shd w:val="clear" w:color="auto" w:fill="FFFFFF"/>
        </w:rPr>
        <w:t xml:space="preserve">первый этап конкурса </w:t>
      </w:r>
      <w:r w:rsidRPr="007247BF">
        <w:rPr>
          <w:color w:val="000000"/>
          <w:u w:val="single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 xml:space="preserve"> </w:t>
      </w:r>
      <w:r w:rsidRPr="00A33E24">
        <w:rPr>
          <w:i/>
          <w:iCs/>
          <w:color w:val="181818"/>
        </w:rPr>
        <w:t>название конкурса полностью</w:t>
      </w:r>
      <w:r>
        <w:rPr>
          <w:i/>
          <w:iCs/>
          <w:color w:val="181818"/>
        </w:rPr>
        <w:t>.</w:t>
      </w:r>
    </w:p>
    <w:p w:rsidR="001A2B6C" w:rsidRDefault="001A2B6C" w:rsidP="001A2B6C">
      <w:pPr>
        <w:shd w:val="clear" w:color="auto" w:fill="FFFFFF"/>
        <w:jc w:val="both"/>
        <w:rPr>
          <w:color w:val="181818"/>
          <w:u w:val="single"/>
        </w:rPr>
      </w:pP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В соответствии с порядком проведения конкурса </w:t>
      </w:r>
      <w:r w:rsidRPr="001630E5">
        <w:rPr>
          <w:color w:val="181818"/>
        </w:rPr>
        <w:t>___________20</w:t>
      </w:r>
      <w:r>
        <w:rPr>
          <w:color w:val="181818"/>
        </w:rPr>
        <w:t>2</w:t>
      </w:r>
      <w:r w:rsidRPr="001630E5">
        <w:rPr>
          <w:color w:val="181818"/>
        </w:rPr>
        <w:t xml:space="preserve">__ года </w:t>
      </w:r>
      <w:r w:rsidRPr="007247BF">
        <w:rPr>
          <w:color w:val="181818"/>
        </w:rPr>
        <w:t>состоялось заседание жюри конкурса.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  <w:shd w:val="clear" w:color="auto" w:fill="FFFFFF"/>
        </w:rPr>
        <w:t> 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Председатель жюри: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Члены жюри: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Секретарь: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 xml:space="preserve">В Конкурсе приняли участие </w:t>
      </w:r>
      <w:r>
        <w:rPr>
          <w:color w:val="181818"/>
        </w:rPr>
        <w:t>об</w:t>
      </w:r>
      <w:r w:rsidRPr="007247BF">
        <w:rPr>
          <w:color w:val="181818"/>
        </w:rPr>
        <w:t>уча</w:t>
      </w:r>
      <w:r>
        <w:rPr>
          <w:color w:val="181818"/>
        </w:rPr>
        <w:t>ю</w:t>
      </w:r>
      <w:r w:rsidRPr="007247BF">
        <w:rPr>
          <w:color w:val="181818"/>
        </w:rPr>
        <w:t>щиеся</w:t>
      </w:r>
      <w:r>
        <w:rPr>
          <w:color w:val="181818"/>
        </w:rPr>
        <w:t>:</w:t>
      </w:r>
    </w:p>
    <w:p w:rsidR="001A2B6C" w:rsidRPr="008742BF" w:rsidRDefault="001A2B6C" w:rsidP="001A2B6C">
      <w:pPr>
        <w:shd w:val="clear" w:color="auto" w:fill="FFFFFF"/>
        <w:jc w:val="both"/>
        <w:rPr>
          <w:i/>
          <w:iCs/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</w:t>
      </w:r>
      <w:r>
        <w:rPr>
          <w:i/>
          <w:iCs/>
          <w:color w:val="181818"/>
        </w:rPr>
        <w:t>,</w:t>
      </w:r>
      <w:r w:rsidRPr="008742BF">
        <w:rPr>
          <w:i/>
          <w:iCs/>
          <w:color w:val="181818"/>
        </w:rPr>
        <w:t xml:space="preserve"> </w:t>
      </w:r>
      <w:r>
        <w:rPr>
          <w:i/>
          <w:iCs/>
          <w:color w:val="181818"/>
        </w:rPr>
        <w:t>в</w:t>
      </w:r>
      <w:r w:rsidRPr="008742BF">
        <w:rPr>
          <w:i/>
          <w:iCs/>
          <w:color w:val="181818"/>
        </w:rPr>
        <w:t>озраст</w:t>
      </w:r>
      <w:r>
        <w:rPr>
          <w:i/>
          <w:iCs/>
          <w:color w:val="181818"/>
        </w:rPr>
        <w:t>, н</w:t>
      </w:r>
      <w:r w:rsidRPr="008742BF">
        <w:rPr>
          <w:i/>
          <w:iCs/>
          <w:color w:val="181818"/>
        </w:rPr>
        <w:t xml:space="preserve">азвание </w:t>
      </w:r>
      <w:proofErr w:type="gramStart"/>
      <w:r w:rsidRPr="008742BF">
        <w:rPr>
          <w:i/>
          <w:iCs/>
          <w:color w:val="181818"/>
        </w:rPr>
        <w:t>работы</w:t>
      </w:r>
      <w:r>
        <w:rPr>
          <w:i/>
          <w:iCs/>
          <w:color w:val="181818"/>
        </w:rPr>
        <w:t xml:space="preserve">, </w:t>
      </w:r>
      <w:r w:rsidRPr="008742BF">
        <w:rPr>
          <w:i/>
          <w:iCs/>
          <w:color w:val="181818"/>
        </w:rPr>
        <w:t xml:space="preserve"> Ф.И.О.</w:t>
      </w:r>
      <w:proofErr w:type="gramEnd"/>
      <w:r w:rsidRPr="008742BF">
        <w:rPr>
          <w:i/>
          <w:iCs/>
          <w:color w:val="181818"/>
        </w:rPr>
        <w:t xml:space="preserve"> руководителя</w:t>
      </w: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  <w:r w:rsidRPr="008742BF">
        <w:rPr>
          <w:color w:val="181818"/>
        </w:rPr>
        <w:t>Всего комиссия рассмотрела ____ ученических работ.</w:t>
      </w: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Работы на второй этап прошли отбор </w:t>
      </w:r>
      <w:r w:rsidRPr="007247BF">
        <w:rPr>
          <w:color w:val="181818"/>
        </w:rPr>
        <w:t>в соответствии с критериями, заявленными в Положении конкурса.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Экспертная комиссия постановила:</w:t>
      </w:r>
    </w:p>
    <w:p w:rsidR="001A2B6C" w:rsidRPr="007247BF" w:rsidRDefault="001A2B6C" w:rsidP="001A2B6C">
      <w:pPr>
        <w:shd w:val="clear" w:color="auto" w:fill="FFFFFF"/>
        <w:spacing w:after="20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1.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Принять к участию в </w:t>
      </w:r>
      <w:r>
        <w:rPr>
          <w:color w:val="181818"/>
        </w:rPr>
        <w:t xml:space="preserve">первом этапе </w:t>
      </w:r>
      <w:r w:rsidRPr="007247BF">
        <w:rPr>
          <w:color w:val="181818"/>
        </w:rPr>
        <w:t>конкурс</w:t>
      </w:r>
      <w:r>
        <w:rPr>
          <w:color w:val="181818"/>
        </w:rPr>
        <w:t>а</w:t>
      </w:r>
      <w:r w:rsidRPr="007247BF">
        <w:rPr>
          <w:color w:val="181818"/>
        </w:rPr>
        <w:t xml:space="preserve"> ___ ученических работ.</w:t>
      </w: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>2.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Признать </w:t>
      </w:r>
      <w:r>
        <w:rPr>
          <w:color w:val="181818"/>
        </w:rPr>
        <w:t xml:space="preserve">финалистами первого этапа </w:t>
      </w:r>
      <w:r w:rsidRPr="007247BF">
        <w:rPr>
          <w:color w:val="181818"/>
        </w:rPr>
        <w:t>конкурса</w:t>
      </w:r>
      <w:r>
        <w:rPr>
          <w:color w:val="181818"/>
        </w:rPr>
        <w:t xml:space="preserve"> следующих обучающихся</w:t>
      </w:r>
      <w:r w:rsidRPr="007247BF">
        <w:rPr>
          <w:color w:val="181818"/>
        </w:rPr>
        <w:t>:</w:t>
      </w: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 Возраст Название работы Ф.И.О. руководителя</w:t>
      </w:r>
    </w:p>
    <w:p w:rsidR="001A2B6C" w:rsidRDefault="001A2B6C" w:rsidP="001A2B6C">
      <w:pPr>
        <w:shd w:val="clear" w:color="auto" w:fill="FFFFFF"/>
        <w:jc w:val="both"/>
        <w:rPr>
          <w:color w:val="181818"/>
        </w:rPr>
      </w:pPr>
    </w:p>
    <w:p w:rsidR="001A2B6C" w:rsidRDefault="001A2B6C" w:rsidP="001A2B6C">
      <w:pPr>
        <w:shd w:val="clear" w:color="auto" w:fill="FFFFFF"/>
        <w:jc w:val="both"/>
        <w:rPr>
          <w:color w:val="000000"/>
        </w:rPr>
      </w:pPr>
      <w:r w:rsidRPr="007247BF">
        <w:rPr>
          <w:color w:val="000000"/>
        </w:rPr>
        <w:t>3.</w:t>
      </w:r>
      <w:r>
        <w:rPr>
          <w:color w:val="000000"/>
        </w:rPr>
        <w:t>Направить работы финалистов первого этапа конкурса на второй этап на базе МАОУ ДО №24 «ДХШ».</w:t>
      </w:r>
    </w:p>
    <w:p w:rsidR="001A2B6C" w:rsidRDefault="001A2B6C" w:rsidP="001A2B6C">
      <w:pPr>
        <w:shd w:val="clear" w:color="auto" w:fill="FFFFFF"/>
        <w:jc w:val="both"/>
        <w:rPr>
          <w:color w:val="000000"/>
          <w:sz w:val="14"/>
          <w:szCs w:val="14"/>
        </w:rPr>
      </w:pP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</w:rPr>
        <w:t xml:space="preserve">Результаты </w:t>
      </w:r>
      <w:r>
        <w:rPr>
          <w:color w:val="000000"/>
        </w:rPr>
        <w:t xml:space="preserve">первого этапа </w:t>
      </w:r>
      <w:r w:rsidRPr="007247BF">
        <w:rPr>
          <w:color w:val="000000"/>
        </w:rPr>
        <w:t>конкурса занести результаты конкурса в портфолио участников конкурса</w:t>
      </w:r>
      <w:r>
        <w:rPr>
          <w:color w:val="000000"/>
        </w:rPr>
        <w:t>.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:rsidR="001A2B6C" w:rsidRPr="007247BF" w:rsidRDefault="001A2B6C" w:rsidP="001A2B6C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:rsidR="001A2B6C" w:rsidRDefault="001A2B6C" w:rsidP="001A2B6C">
      <w:pPr>
        <w:shd w:val="clear" w:color="auto" w:fill="FFFFFF"/>
        <w:jc w:val="right"/>
        <w:rPr>
          <w:color w:val="181818"/>
        </w:rPr>
      </w:pPr>
      <w:r w:rsidRPr="007247BF">
        <w:rPr>
          <w:color w:val="181818"/>
        </w:rPr>
        <w:t> Руководитель О</w:t>
      </w:r>
      <w:r>
        <w:rPr>
          <w:color w:val="181818"/>
        </w:rPr>
        <w:t>У</w:t>
      </w:r>
      <w:r w:rsidRPr="007247BF">
        <w:rPr>
          <w:color w:val="181818"/>
        </w:rPr>
        <w:t>: ______________</w:t>
      </w:r>
    </w:p>
    <w:p w:rsidR="001A2B6C" w:rsidRPr="007247BF" w:rsidRDefault="001A2B6C" w:rsidP="001A2B6C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  Председатель жюри:____________ </w:t>
      </w:r>
    </w:p>
    <w:p w:rsidR="001A2B6C" w:rsidRPr="007247BF" w:rsidRDefault="001A2B6C" w:rsidP="001A2B6C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:rsidR="001A2B6C" w:rsidRPr="007247BF" w:rsidRDefault="001A2B6C" w:rsidP="001A2B6C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proofErr w:type="gramStart"/>
      <w:r w:rsidRPr="007247BF">
        <w:rPr>
          <w:color w:val="181818"/>
        </w:rPr>
        <w:t>Секретарь :</w:t>
      </w:r>
      <w:proofErr w:type="gramEnd"/>
      <w:r w:rsidRPr="007247BF">
        <w:rPr>
          <w:color w:val="181818"/>
        </w:rPr>
        <w:t>__________________</w:t>
      </w:r>
    </w:p>
    <w:p w:rsidR="001A2B6C" w:rsidRDefault="001A2B6C" w:rsidP="001A2B6C"/>
    <w:p w:rsidR="001A2B6C" w:rsidRDefault="001A2B6C" w:rsidP="001A2B6C">
      <w:pPr>
        <w:spacing w:after="160" w:line="259" w:lineRule="auto"/>
        <w:rPr>
          <w:sz w:val="28"/>
          <w:szCs w:val="28"/>
        </w:rPr>
      </w:pPr>
    </w:p>
    <w:p w:rsidR="003300AC" w:rsidRDefault="003300AC" w:rsidP="001A2B6C">
      <w:pPr>
        <w:spacing w:after="160" w:line="259" w:lineRule="auto"/>
        <w:rPr>
          <w:sz w:val="28"/>
          <w:szCs w:val="28"/>
        </w:rPr>
      </w:pPr>
    </w:p>
    <w:p w:rsidR="001A2B6C" w:rsidRDefault="001A2B6C" w:rsidP="001A2B6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заявки на 2 тур конкурса</w:t>
      </w:r>
    </w:p>
    <w:p w:rsidR="001A2B6C" w:rsidRPr="00B4745C" w:rsidRDefault="001A2B6C" w:rsidP="001A2B6C">
      <w:pPr>
        <w:ind w:firstLine="709"/>
        <w:jc w:val="both"/>
        <w:rPr>
          <w:sz w:val="28"/>
          <w:szCs w:val="28"/>
        </w:rPr>
      </w:pPr>
    </w:p>
    <w:p w:rsidR="001A2B6C" w:rsidRPr="005A6CC3" w:rsidRDefault="001A2B6C" w:rsidP="001A2B6C">
      <w:pPr>
        <w:ind w:left="424" w:hanging="424"/>
      </w:pPr>
    </w:p>
    <w:p w:rsidR="001A2B6C" w:rsidRPr="005A6CC3" w:rsidRDefault="001A2B6C" w:rsidP="001A2B6C">
      <w:pPr>
        <w:ind w:left="424" w:hanging="424"/>
        <w:jc w:val="center"/>
      </w:pPr>
      <w:r w:rsidRPr="005A6CC3">
        <w:t>ЗАЯВКА</w:t>
      </w:r>
    </w:p>
    <w:p w:rsidR="001A2B6C" w:rsidRDefault="001A2B6C" w:rsidP="001A2B6C">
      <w:pPr>
        <w:jc w:val="center"/>
      </w:pPr>
      <w:r w:rsidRPr="005A6CC3">
        <w:t xml:space="preserve">на участие в муниципальном конкурсе </w:t>
      </w:r>
    </w:p>
    <w:p w:rsidR="001A2B6C" w:rsidRDefault="001A2B6C" w:rsidP="001A2B6C">
      <w:pPr>
        <w:jc w:val="center"/>
        <w:rPr>
          <w:i/>
          <w:iCs/>
        </w:rPr>
      </w:pPr>
      <w:r w:rsidRPr="00626375">
        <w:rPr>
          <w:i/>
          <w:iCs/>
        </w:rPr>
        <w:t xml:space="preserve"> название конкурса полностью</w:t>
      </w:r>
    </w:p>
    <w:p w:rsidR="001A2B6C" w:rsidRDefault="001A2B6C" w:rsidP="001A2B6C">
      <w:pPr>
        <w:jc w:val="center"/>
        <w:rPr>
          <w:i/>
          <w:iCs/>
        </w:rPr>
      </w:pPr>
    </w:p>
    <w:p w:rsidR="001A2B6C" w:rsidRPr="00626375" w:rsidRDefault="001A2B6C" w:rsidP="001A2B6C">
      <w:pPr>
        <w:jc w:val="center"/>
        <w:rPr>
          <w:i/>
          <w:iCs/>
        </w:rPr>
      </w:pPr>
    </w:p>
    <w:tbl>
      <w:tblPr>
        <w:tblpPr w:leftFromText="180" w:rightFromText="180" w:vertAnchor="page" w:horzAnchor="margin" w:tblpY="3211"/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140"/>
        <w:gridCol w:w="1440"/>
        <w:gridCol w:w="1360"/>
        <w:gridCol w:w="3357"/>
      </w:tblGrid>
      <w:tr w:rsidR="001A2B6C" w:rsidRPr="005A6CC3" w:rsidTr="00F23365">
        <w:trPr>
          <w:trHeight w:val="525"/>
        </w:trPr>
        <w:tc>
          <w:tcPr>
            <w:tcW w:w="2350" w:type="pct"/>
            <w:gridSpan w:val="3"/>
            <w:vAlign w:val="center"/>
          </w:tcPr>
          <w:p w:rsidR="001A2B6C" w:rsidRPr="005A6CC3" w:rsidRDefault="001A2B6C" w:rsidP="00F23365">
            <w:pPr>
              <w:ind w:left="873" w:hanging="873"/>
            </w:pPr>
            <w:r w:rsidRPr="005A6CC3">
              <w:t>Название учреждения</w:t>
            </w:r>
          </w:p>
          <w:p w:rsidR="001A2B6C" w:rsidRPr="005A6CC3" w:rsidRDefault="001A2B6C" w:rsidP="00F23365"/>
        </w:tc>
        <w:tc>
          <w:tcPr>
            <w:tcW w:w="2650" w:type="pct"/>
            <w:gridSpan w:val="2"/>
            <w:vAlign w:val="center"/>
          </w:tcPr>
          <w:p w:rsidR="001A2B6C" w:rsidRPr="005A6CC3" w:rsidRDefault="001A2B6C" w:rsidP="00F23365"/>
        </w:tc>
      </w:tr>
      <w:tr w:rsidR="001A2B6C" w:rsidRPr="005A6CC3" w:rsidTr="00F23365">
        <w:trPr>
          <w:trHeight w:val="525"/>
        </w:trPr>
        <w:tc>
          <w:tcPr>
            <w:tcW w:w="2350" w:type="pct"/>
            <w:gridSpan w:val="3"/>
            <w:vAlign w:val="center"/>
          </w:tcPr>
          <w:p w:rsidR="001A2B6C" w:rsidRPr="005A6CC3" w:rsidRDefault="001A2B6C" w:rsidP="00F23365">
            <w:r w:rsidRPr="005A6CC3">
              <w:t xml:space="preserve">Контактный телефон </w:t>
            </w:r>
          </w:p>
          <w:p w:rsidR="001A2B6C" w:rsidRPr="005A6CC3" w:rsidRDefault="001A2B6C" w:rsidP="00F23365">
            <w:pPr>
              <w:ind w:left="873" w:hanging="873"/>
            </w:pPr>
          </w:p>
        </w:tc>
        <w:tc>
          <w:tcPr>
            <w:tcW w:w="2650" w:type="pct"/>
            <w:gridSpan w:val="2"/>
            <w:vAlign w:val="center"/>
          </w:tcPr>
          <w:p w:rsidR="001A2B6C" w:rsidRPr="005A6CC3" w:rsidRDefault="001A2B6C" w:rsidP="00F23365"/>
        </w:tc>
      </w:tr>
      <w:tr w:rsidR="001A2B6C" w:rsidRPr="005A6CC3" w:rsidTr="00F23365">
        <w:trPr>
          <w:trHeight w:val="525"/>
        </w:trPr>
        <w:tc>
          <w:tcPr>
            <w:tcW w:w="2350" w:type="pct"/>
            <w:gridSpan w:val="3"/>
            <w:vAlign w:val="center"/>
          </w:tcPr>
          <w:p w:rsidR="001A2B6C" w:rsidRPr="005A6CC3" w:rsidRDefault="001A2B6C" w:rsidP="00F23365">
            <w:pPr>
              <w:ind w:left="873" w:hanging="873"/>
            </w:pPr>
            <w:r w:rsidRPr="005A6CC3">
              <w:t>Количество представленных работ</w:t>
            </w:r>
          </w:p>
        </w:tc>
        <w:tc>
          <w:tcPr>
            <w:tcW w:w="2650" w:type="pct"/>
            <w:gridSpan w:val="2"/>
            <w:vAlign w:val="center"/>
          </w:tcPr>
          <w:p w:rsidR="001A2B6C" w:rsidRPr="005A6CC3" w:rsidRDefault="001A2B6C" w:rsidP="00F23365"/>
        </w:tc>
      </w:tr>
      <w:tr w:rsidR="001A2B6C" w:rsidRPr="005A6CC3" w:rsidTr="00F23365">
        <w:trPr>
          <w:trHeight w:val="1573"/>
        </w:trPr>
        <w:tc>
          <w:tcPr>
            <w:tcW w:w="339" w:type="pct"/>
            <w:vAlign w:val="center"/>
          </w:tcPr>
          <w:p w:rsidR="001A2B6C" w:rsidRPr="005A6CC3" w:rsidRDefault="001A2B6C" w:rsidP="00F23365">
            <w:pPr>
              <w:jc w:val="center"/>
            </w:pPr>
            <w:r w:rsidRPr="005A6CC3">
              <w:t>№ п/п</w:t>
            </w:r>
          </w:p>
        </w:tc>
        <w:tc>
          <w:tcPr>
            <w:tcW w:w="1202" w:type="pct"/>
            <w:vAlign w:val="center"/>
          </w:tcPr>
          <w:p w:rsidR="001A2B6C" w:rsidRPr="005A6CC3" w:rsidRDefault="001A2B6C" w:rsidP="00F23365">
            <w:pPr>
              <w:jc w:val="center"/>
            </w:pPr>
            <w:r w:rsidRPr="005A6CC3">
              <w:t>Ф.И. автора</w:t>
            </w:r>
          </w:p>
        </w:tc>
        <w:tc>
          <w:tcPr>
            <w:tcW w:w="809" w:type="pct"/>
            <w:vAlign w:val="center"/>
          </w:tcPr>
          <w:p w:rsidR="001A2B6C" w:rsidRPr="005A6CC3" w:rsidRDefault="001A2B6C" w:rsidP="00F23365">
            <w:pPr>
              <w:jc w:val="center"/>
            </w:pPr>
          </w:p>
          <w:p w:rsidR="001A2B6C" w:rsidRPr="005A6CC3" w:rsidRDefault="001A2B6C" w:rsidP="00F23365">
            <w:pPr>
              <w:jc w:val="center"/>
            </w:pPr>
            <w:r w:rsidRPr="005A6CC3">
              <w:t>Возраст автора</w:t>
            </w:r>
          </w:p>
          <w:p w:rsidR="001A2B6C" w:rsidRPr="005A6CC3" w:rsidRDefault="001A2B6C" w:rsidP="00F23365">
            <w:pPr>
              <w:jc w:val="center"/>
            </w:pPr>
          </w:p>
        </w:tc>
        <w:tc>
          <w:tcPr>
            <w:tcW w:w="764" w:type="pct"/>
            <w:vAlign w:val="center"/>
          </w:tcPr>
          <w:p w:rsidR="001A2B6C" w:rsidRPr="005A6CC3" w:rsidRDefault="001A2B6C" w:rsidP="00F23365">
            <w:pPr>
              <w:jc w:val="center"/>
            </w:pPr>
            <w:r w:rsidRPr="005A6CC3">
              <w:t>Название работы</w:t>
            </w:r>
          </w:p>
        </w:tc>
        <w:tc>
          <w:tcPr>
            <w:tcW w:w="1886" w:type="pct"/>
            <w:vAlign w:val="center"/>
          </w:tcPr>
          <w:p w:rsidR="001A2B6C" w:rsidRPr="005A6CC3" w:rsidRDefault="001A2B6C" w:rsidP="00F23365">
            <w:pPr>
              <w:jc w:val="center"/>
            </w:pPr>
            <w:r w:rsidRPr="005A6CC3">
              <w:t>Ф.И.О.</w:t>
            </w:r>
          </w:p>
          <w:p w:rsidR="001A2B6C" w:rsidRPr="005A6CC3" w:rsidRDefault="001A2B6C" w:rsidP="00F23365">
            <w:pPr>
              <w:jc w:val="center"/>
            </w:pPr>
            <w:r w:rsidRPr="005A6CC3">
              <w:t>руководителя</w:t>
            </w:r>
          </w:p>
        </w:tc>
      </w:tr>
      <w:tr w:rsidR="001A2B6C" w:rsidRPr="005A6CC3" w:rsidTr="00F23365">
        <w:trPr>
          <w:trHeight w:val="306"/>
        </w:trPr>
        <w:tc>
          <w:tcPr>
            <w:tcW w:w="339" w:type="pct"/>
            <w:vAlign w:val="center"/>
          </w:tcPr>
          <w:p w:rsidR="001A2B6C" w:rsidRPr="005A6CC3" w:rsidRDefault="001A2B6C" w:rsidP="00F23365">
            <w:pPr>
              <w:jc w:val="center"/>
            </w:pPr>
            <w:r w:rsidRPr="005A6CC3">
              <w:t>1.</w:t>
            </w:r>
          </w:p>
        </w:tc>
        <w:tc>
          <w:tcPr>
            <w:tcW w:w="1202" w:type="pct"/>
            <w:vAlign w:val="center"/>
          </w:tcPr>
          <w:p w:rsidR="001A2B6C" w:rsidRPr="005A6CC3" w:rsidRDefault="001A2B6C" w:rsidP="00F23365">
            <w:pPr>
              <w:jc w:val="center"/>
            </w:pPr>
          </w:p>
        </w:tc>
        <w:tc>
          <w:tcPr>
            <w:tcW w:w="809" w:type="pct"/>
          </w:tcPr>
          <w:p w:rsidR="001A2B6C" w:rsidRPr="005A6CC3" w:rsidRDefault="001A2B6C" w:rsidP="00F23365">
            <w:pPr>
              <w:jc w:val="center"/>
            </w:pPr>
          </w:p>
        </w:tc>
        <w:tc>
          <w:tcPr>
            <w:tcW w:w="764" w:type="pct"/>
          </w:tcPr>
          <w:p w:rsidR="001A2B6C" w:rsidRPr="005A6CC3" w:rsidRDefault="001A2B6C" w:rsidP="00F23365">
            <w:pPr>
              <w:jc w:val="center"/>
            </w:pPr>
          </w:p>
        </w:tc>
        <w:tc>
          <w:tcPr>
            <w:tcW w:w="1886" w:type="pct"/>
          </w:tcPr>
          <w:p w:rsidR="001A2B6C" w:rsidRPr="005A6CC3" w:rsidRDefault="001A2B6C" w:rsidP="00F23365">
            <w:pPr>
              <w:jc w:val="center"/>
            </w:pPr>
          </w:p>
        </w:tc>
      </w:tr>
    </w:tbl>
    <w:p w:rsidR="001A2B6C" w:rsidRPr="005A6CC3" w:rsidRDefault="001A2B6C" w:rsidP="001A2B6C">
      <w:pPr>
        <w:jc w:val="center"/>
        <w:rPr>
          <w:b/>
        </w:rPr>
      </w:pPr>
    </w:p>
    <w:p w:rsidR="001A2B6C" w:rsidRPr="005A6CC3" w:rsidRDefault="001A2B6C" w:rsidP="001A2B6C">
      <w:pPr>
        <w:rPr>
          <w:vanish/>
        </w:rPr>
      </w:pPr>
    </w:p>
    <w:p w:rsidR="001A2B6C" w:rsidRDefault="001A2B6C" w:rsidP="001A2B6C"/>
    <w:p w:rsidR="00FF06D6" w:rsidRPr="008F6E64" w:rsidRDefault="00FF06D6" w:rsidP="008F6E64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sectPr w:rsidR="00FF06D6" w:rsidRPr="008F6E64" w:rsidSect="00CA1BD4">
      <w:pgSz w:w="11906" w:h="16838"/>
      <w:pgMar w:top="568" w:right="849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DF" w:rsidRDefault="006567DF" w:rsidP="00434D5F">
      <w:r>
        <w:separator/>
      </w:r>
    </w:p>
  </w:endnote>
  <w:endnote w:type="continuationSeparator" w:id="0">
    <w:p w:rsidR="006567DF" w:rsidRDefault="006567DF" w:rsidP="0043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DF" w:rsidRDefault="006567DF" w:rsidP="00434D5F">
      <w:r>
        <w:separator/>
      </w:r>
    </w:p>
  </w:footnote>
  <w:footnote w:type="continuationSeparator" w:id="0">
    <w:p w:rsidR="006567DF" w:rsidRDefault="006567DF" w:rsidP="0043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AD" w:rsidRDefault="00436FA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B39"/>
    <w:multiLevelType w:val="hybridMultilevel"/>
    <w:tmpl w:val="8A264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913A33"/>
    <w:multiLevelType w:val="hybridMultilevel"/>
    <w:tmpl w:val="E0FE2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F4799D"/>
    <w:multiLevelType w:val="hybridMultilevel"/>
    <w:tmpl w:val="0C768FD4"/>
    <w:lvl w:ilvl="0" w:tplc="37ECC8D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9E13ADE"/>
    <w:multiLevelType w:val="multilevel"/>
    <w:tmpl w:val="1CFE904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2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7" w:hanging="2160"/>
      </w:pPr>
      <w:rPr>
        <w:rFonts w:hint="default"/>
      </w:rPr>
    </w:lvl>
  </w:abstractNum>
  <w:abstractNum w:abstractNumId="4" w15:restartNumberingAfterBreak="0">
    <w:nsid w:val="64DC2973"/>
    <w:multiLevelType w:val="hybridMultilevel"/>
    <w:tmpl w:val="7D20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33369"/>
    <w:multiLevelType w:val="hybridMultilevel"/>
    <w:tmpl w:val="1C64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5F"/>
    <w:rsid w:val="00000AA3"/>
    <w:rsid w:val="00003F73"/>
    <w:rsid w:val="00011766"/>
    <w:rsid w:val="00015957"/>
    <w:rsid w:val="00031821"/>
    <w:rsid w:val="000458EC"/>
    <w:rsid w:val="0005164F"/>
    <w:rsid w:val="00061125"/>
    <w:rsid w:val="00063DA0"/>
    <w:rsid w:val="00064ED9"/>
    <w:rsid w:val="00080162"/>
    <w:rsid w:val="00081CDB"/>
    <w:rsid w:val="0008273A"/>
    <w:rsid w:val="0009136E"/>
    <w:rsid w:val="0009179A"/>
    <w:rsid w:val="00096D7C"/>
    <w:rsid w:val="000A0C55"/>
    <w:rsid w:val="000B1FC4"/>
    <w:rsid w:val="000C217D"/>
    <w:rsid w:val="000C7948"/>
    <w:rsid w:val="000D02A1"/>
    <w:rsid w:val="000E3F83"/>
    <w:rsid w:val="000F109D"/>
    <w:rsid w:val="000F17AF"/>
    <w:rsid w:val="000F1FB2"/>
    <w:rsid w:val="000F2952"/>
    <w:rsid w:val="000F2F82"/>
    <w:rsid w:val="000F5393"/>
    <w:rsid w:val="0010715A"/>
    <w:rsid w:val="00110090"/>
    <w:rsid w:val="0012071C"/>
    <w:rsid w:val="00120B2D"/>
    <w:rsid w:val="00121766"/>
    <w:rsid w:val="00127413"/>
    <w:rsid w:val="00131BE4"/>
    <w:rsid w:val="00132709"/>
    <w:rsid w:val="00133CBF"/>
    <w:rsid w:val="001363A3"/>
    <w:rsid w:val="00140236"/>
    <w:rsid w:val="001403C3"/>
    <w:rsid w:val="0014187E"/>
    <w:rsid w:val="0014297E"/>
    <w:rsid w:val="001532EC"/>
    <w:rsid w:val="00163607"/>
    <w:rsid w:val="00164B77"/>
    <w:rsid w:val="00174B95"/>
    <w:rsid w:val="001807A9"/>
    <w:rsid w:val="00180E28"/>
    <w:rsid w:val="00181C3D"/>
    <w:rsid w:val="0018553E"/>
    <w:rsid w:val="00191EAF"/>
    <w:rsid w:val="001A215C"/>
    <w:rsid w:val="001A2B6C"/>
    <w:rsid w:val="001A7648"/>
    <w:rsid w:val="001B0833"/>
    <w:rsid w:val="001B2D70"/>
    <w:rsid w:val="001B6592"/>
    <w:rsid w:val="001D0580"/>
    <w:rsid w:val="001D394F"/>
    <w:rsid w:val="001D3D9F"/>
    <w:rsid w:val="001D4F9F"/>
    <w:rsid w:val="001E0293"/>
    <w:rsid w:val="001E1DB8"/>
    <w:rsid w:val="001E27F9"/>
    <w:rsid w:val="001E4DA7"/>
    <w:rsid w:val="001E4F20"/>
    <w:rsid w:val="001E5637"/>
    <w:rsid w:val="001F0774"/>
    <w:rsid w:val="001F0AEE"/>
    <w:rsid w:val="001F27C4"/>
    <w:rsid w:val="001F5D6C"/>
    <w:rsid w:val="001F5EE9"/>
    <w:rsid w:val="001F75AC"/>
    <w:rsid w:val="00200BF1"/>
    <w:rsid w:val="00203E11"/>
    <w:rsid w:val="00206BD5"/>
    <w:rsid w:val="002107A1"/>
    <w:rsid w:val="00210803"/>
    <w:rsid w:val="00212B20"/>
    <w:rsid w:val="00221B62"/>
    <w:rsid w:val="00226103"/>
    <w:rsid w:val="00232D5C"/>
    <w:rsid w:val="00232F92"/>
    <w:rsid w:val="00233BFA"/>
    <w:rsid w:val="00233CA4"/>
    <w:rsid w:val="00234CDA"/>
    <w:rsid w:val="002400BF"/>
    <w:rsid w:val="002411C1"/>
    <w:rsid w:val="00244692"/>
    <w:rsid w:val="002463E8"/>
    <w:rsid w:val="002577D9"/>
    <w:rsid w:val="00260751"/>
    <w:rsid w:val="0026154C"/>
    <w:rsid w:val="0026545D"/>
    <w:rsid w:val="00265517"/>
    <w:rsid w:val="00273711"/>
    <w:rsid w:val="00274C83"/>
    <w:rsid w:val="002751E9"/>
    <w:rsid w:val="002900FB"/>
    <w:rsid w:val="00290565"/>
    <w:rsid w:val="00290AC2"/>
    <w:rsid w:val="00292F8E"/>
    <w:rsid w:val="00295A78"/>
    <w:rsid w:val="0029725B"/>
    <w:rsid w:val="002A0831"/>
    <w:rsid w:val="002A1FEE"/>
    <w:rsid w:val="002A49AC"/>
    <w:rsid w:val="002A5795"/>
    <w:rsid w:val="002A634C"/>
    <w:rsid w:val="002A7301"/>
    <w:rsid w:val="002A7BE3"/>
    <w:rsid w:val="002B1E7E"/>
    <w:rsid w:val="002B7EED"/>
    <w:rsid w:val="002C473E"/>
    <w:rsid w:val="002C482F"/>
    <w:rsid w:val="002C69C8"/>
    <w:rsid w:val="002D0328"/>
    <w:rsid w:val="002D44A6"/>
    <w:rsid w:val="002D4955"/>
    <w:rsid w:val="002E1DCB"/>
    <w:rsid w:val="002E5F34"/>
    <w:rsid w:val="002E6448"/>
    <w:rsid w:val="002F033B"/>
    <w:rsid w:val="002F74D1"/>
    <w:rsid w:val="00302351"/>
    <w:rsid w:val="00302827"/>
    <w:rsid w:val="00303224"/>
    <w:rsid w:val="0030323C"/>
    <w:rsid w:val="00306334"/>
    <w:rsid w:val="00310713"/>
    <w:rsid w:val="00310E5C"/>
    <w:rsid w:val="00314592"/>
    <w:rsid w:val="00314C3F"/>
    <w:rsid w:val="00326C3F"/>
    <w:rsid w:val="003300AC"/>
    <w:rsid w:val="00333742"/>
    <w:rsid w:val="0033537D"/>
    <w:rsid w:val="003355CB"/>
    <w:rsid w:val="003369C2"/>
    <w:rsid w:val="0033737E"/>
    <w:rsid w:val="003441C5"/>
    <w:rsid w:val="003442CA"/>
    <w:rsid w:val="00345285"/>
    <w:rsid w:val="003615ED"/>
    <w:rsid w:val="003655FC"/>
    <w:rsid w:val="0036605D"/>
    <w:rsid w:val="00370C6E"/>
    <w:rsid w:val="003729A0"/>
    <w:rsid w:val="0037448D"/>
    <w:rsid w:val="00374FD2"/>
    <w:rsid w:val="003916F7"/>
    <w:rsid w:val="003919FC"/>
    <w:rsid w:val="00391A70"/>
    <w:rsid w:val="00394346"/>
    <w:rsid w:val="0039440F"/>
    <w:rsid w:val="0039612B"/>
    <w:rsid w:val="003A0327"/>
    <w:rsid w:val="003A5521"/>
    <w:rsid w:val="003B114E"/>
    <w:rsid w:val="003B2E01"/>
    <w:rsid w:val="003B409C"/>
    <w:rsid w:val="003C055D"/>
    <w:rsid w:val="003C2462"/>
    <w:rsid w:val="003C2826"/>
    <w:rsid w:val="003C3DA6"/>
    <w:rsid w:val="003C5670"/>
    <w:rsid w:val="003D1816"/>
    <w:rsid w:val="003D2515"/>
    <w:rsid w:val="003D4D23"/>
    <w:rsid w:val="003D6597"/>
    <w:rsid w:val="003F25D8"/>
    <w:rsid w:val="00402AF5"/>
    <w:rsid w:val="00415057"/>
    <w:rsid w:val="00415FCB"/>
    <w:rsid w:val="00421D7D"/>
    <w:rsid w:val="004276A4"/>
    <w:rsid w:val="00430E79"/>
    <w:rsid w:val="00431C87"/>
    <w:rsid w:val="00434D5F"/>
    <w:rsid w:val="004369E7"/>
    <w:rsid w:val="00436FAD"/>
    <w:rsid w:val="0044678C"/>
    <w:rsid w:val="00452FE9"/>
    <w:rsid w:val="0045464C"/>
    <w:rsid w:val="00460368"/>
    <w:rsid w:val="00465401"/>
    <w:rsid w:val="004826BA"/>
    <w:rsid w:val="00484618"/>
    <w:rsid w:val="0048465B"/>
    <w:rsid w:val="00484DAB"/>
    <w:rsid w:val="004910CF"/>
    <w:rsid w:val="0049420A"/>
    <w:rsid w:val="00496C33"/>
    <w:rsid w:val="004A0F97"/>
    <w:rsid w:val="004A5528"/>
    <w:rsid w:val="004B2B7F"/>
    <w:rsid w:val="004B55B0"/>
    <w:rsid w:val="004C36FA"/>
    <w:rsid w:val="004C53C3"/>
    <w:rsid w:val="004E4E4D"/>
    <w:rsid w:val="004F636C"/>
    <w:rsid w:val="005060D9"/>
    <w:rsid w:val="005136FC"/>
    <w:rsid w:val="00514787"/>
    <w:rsid w:val="005243DD"/>
    <w:rsid w:val="00524C4B"/>
    <w:rsid w:val="0052702E"/>
    <w:rsid w:val="00527EAA"/>
    <w:rsid w:val="00531625"/>
    <w:rsid w:val="00535181"/>
    <w:rsid w:val="00540100"/>
    <w:rsid w:val="005444A5"/>
    <w:rsid w:val="00544DF7"/>
    <w:rsid w:val="00545507"/>
    <w:rsid w:val="00552E57"/>
    <w:rsid w:val="00554A71"/>
    <w:rsid w:val="0056314B"/>
    <w:rsid w:val="00574F4F"/>
    <w:rsid w:val="0057540C"/>
    <w:rsid w:val="005756C2"/>
    <w:rsid w:val="00576CB4"/>
    <w:rsid w:val="005834EE"/>
    <w:rsid w:val="005A4989"/>
    <w:rsid w:val="005B7BAE"/>
    <w:rsid w:val="005C2C2F"/>
    <w:rsid w:val="005C58EC"/>
    <w:rsid w:val="005E0FDF"/>
    <w:rsid w:val="005E17ED"/>
    <w:rsid w:val="005E25E4"/>
    <w:rsid w:val="005E3D7A"/>
    <w:rsid w:val="005E59EA"/>
    <w:rsid w:val="005F34D6"/>
    <w:rsid w:val="005F6F57"/>
    <w:rsid w:val="005F7653"/>
    <w:rsid w:val="00606A20"/>
    <w:rsid w:val="0061444D"/>
    <w:rsid w:val="006147A3"/>
    <w:rsid w:val="006171A3"/>
    <w:rsid w:val="00626308"/>
    <w:rsid w:val="006315C1"/>
    <w:rsid w:val="0063257E"/>
    <w:rsid w:val="00633361"/>
    <w:rsid w:val="00634552"/>
    <w:rsid w:val="006523E3"/>
    <w:rsid w:val="00653567"/>
    <w:rsid w:val="006567DF"/>
    <w:rsid w:val="00660C77"/>
    <w:rsid w:val="00662311"/>
    <w:rsid w:val="006646EE"/>
    <w:rsid w:val="00665082"/>
    <w:rsid w:val="0066772A"/>
    <w:rsid w:val="006717F4"/>
    <w:rsid w:val="00672A11"/>
    <w:rsid w:val="00676200"/>
    <w:rsid w:val="006778A2"/>
    <w:rsid w:val="00677E16"/>
    <w:rsid w:val="006835CA"/>
    <w:rsid w:val="00684F10"/>
    <w:rsid w:val="00685BA3"/>
    <w:rsid w:val="00691B9A"/>
    <w:rsid w:val="0069359E"/>
    <w:rsid w:val="006A1BB6"/>
    <w:rsid w:val="006B25DC"/>
    <w:rsid w:val="006B6FD3"/>
    <w:rsid w:val="006B7410"/>
    <w:rsid w:val="006D16CC"/>
    <w:rsid w:val="006D272C"/>
    <w:rsid w:val="006D3D5A"/>
    <w:rsid w:val="006D3FBD"/>
    <w:rsid w:val="006D5D2C"/>
    <w:rsid w:val="006E02AA"/>
    <w:rsid w:val="006F62F9"/>
    <w:rsid w:val="00725BEB"/>
    <w:rsid w:val="00731E19"/>
    <w:rsid w:val="00732CD1"/>
    <w:rsid w:val="007378BF"/>
    <w:rsid w:val="00752039"/>
    <w:rsid w:val="00753A4A"/>
    <w:rsid w:val="00763397"/>
    <w:rsid w:val="00765734"/>
    <w:rsid w:val="00772C1F"/>
    <w:rsid w:val="00777C97"/>
    <w:rsid w:val="007932A1"/>
    <w:rsid w:val="00796E93"/>
    <w:rsid w:val="007A0473"/>
    <w:rsid w:val="007A5BC8"/>
    <w:rsid w:val="007A681A"/>
    <w:rsid w:val="007B0005"/>
    <w:rsid w:val="007B1EDD"/>
    <w:rsid w:val="007C03BE"/>
    <w:rsid w:val="007C0D18"/>
    <w:rsid w:val="007C16F4"/>
    <w:rsid w:val="007C660F"/>
    <w:rsid w:val="007C6FA2"/>
    <w:rsid w:val="007C79BD"/>
    <w:rsid w:val="007D1B76"/>
    <w:rsid w:val="007D2C23"/>
    <w:rsid w:val="007D50FC"/>
    <w:rsid w:val="007D5788"/>
    <w:rsid w:val="007D5A9B"/>
    <w:rsid w:val="007E14BA"/>
    <w:rsid w:val="007E43E2"/>
    <w:rsid w:val="007E54B2"/>
    <w:rsid w:val="007F0635"/>
    <w:rsid w:val="007F65D3"/>
    <w:rsid w:val="008069AD"/>
    <w:rsid w:val="00810AAA"/>
    <w:rsid w:val="00811F39"/>
    <w:rsid w:val="00822C56"/>
    <w:rsid w:val="00826C40"/>
    <w:rsid w:val="00830B3A"/>
    <w:rsid w:val="00840698"/>
    <w:rsid w:val="008532B1"/>
    <w:rsid w:val="00855F5B"/>
    <w:rsid w:val="00856DE3"/>
    <w:rsid w:val="008579ED"/>
    <w:rsid w:val="008659F9"/>
    <w:rsid w:val="00867986"/>
    <w:rsid w:val="008709C9"/>
    <w:rsid w:val="008716A7"/>
    <w:rsid w:val="00884B7F"/>
    <w:rsid w:val="00892240"/>
    <w:rsid w:val="00896CB2"/>
    <w:rsid w:val="008A575A"/>
    <w:rsid w:val="008A5928"/>
    <w:rsid w:val="008A6AB4"/>
    <w:rsid w:val="008A79F2"/>
    <w:rsid w:val="008B060E"/>
    <w:rsid w:val="008B3BBB"/>
    <w:rsid w:val="008C143E"/>
    <w:rsid w:val="008C1745"/>
    <w:rsid w:val="008C3242"/>
    <w:rsid w:val="008C37EC"/>
    <w:rsid w:val="008C4738"/>
    <w:rsid w:val="008C67DF"/>
    <w:rsid w:val="008C7D16"/>
    <w:rsid w:val="008D0BA3"/>
    <w:rsid w:val="008D0E6B"/>
    <w:rsid w:val="008D3908"/>
    <w:rsid w:val="008D5525"/>
    <w:rsid w:val="008E0FF2"/>
    <w:rsid w:val="008E205C"/>
    <w:rsid w:val="008E36F5"/>
    <w:rsid w:val="008E42F9"/>
    <w:rsid w:val="008E5E86"/>
    <w:rsid w:val="008E606E"/>
    <w:rsid w:val="008E650E"/>
    <w:rsid w:val="008F1413"/>
    <w:rsid w:val="008F1924"/>
    <w:rsid w:val="008F6E64"/>
    <w:rsid w:val="0090024E"/>
    <w:rsid w:val="00911362"/>
    <w:rsid w:val="00925672"/>
    <w:rsid w:val="0093247D"/>
    <w:rsid w:val="0093493C"/>
    <w:rsid w:val="00935C29"/>
    <w:rsid w:val="00940544"/>
    <w:rsid w:val="00945145"/>
    <w:rsid w:val="00950548"/>
    <w:rsid w:val="0095089E"/>
    <w:rsid w:val="00951AA1"/>
    <w:rsid w:val="00952243"/>
    <w:rsid w:val="009569EA"/>
    <w:rsid w:val="00963A76"/>
    <w:rsid w:val="009667EF"/>
    <w:rsid w:val="00966A89"/>
    <w:rsid w:val="0097749D"/>
    <w:rsid w:val="009838EF"/>
    <w:rsid w:val="00985EAF"/>
    <w:rsid w:val="0099338F"/>
    <w:rsid w:val="0099671E"/>
    <w:rsid w:val="009973C7"/>
    <w:rsid w:val="009A6AFD"/>
    <w:rsid w:val="009B1F64"/>
    <w:rsid w:val="009B7B2B"/>
    <w:rsid w:val="009C7188"/>
    <w:rsid w:val="009D5144"/>
    <w:rsid w:val="009D59D0"/>
    <w:rsid w:val="009D5EFE"/>
    <w:rsid w:val="009D6323"/>
    <w:rsid w:val="009E0348"/>
    <w:rsid w:val="009E7D87"/>
    <w:rsid w:val="009F05CE"/>
    <w:rsid w:val="00A01A44"/>
    <w:rsid w:val="00A02EC3"/>
    <w:rsid w:val="00A05AF9"/>
    <w:rsid w:val="00A05BC6"/>
    <w:rsid w:val="00A065A1"/>
    <w:rsid w:val="00A26457"/>
    <w:rsid w:val="00A30DC4"/>
    <w:rsid w:val="00A51350"/>
    <w:rsid w:val="00A5274B"/>
    <w:rsid w:val="00A52D2E"/>
    <w:rsid w:val="00A61081"/>
    <w:rsid w:val="00A6224F"/>
    <w:rsid w:val="00A70662"/>
    <w:rsid w:val="00A70A49"/>
    <w:rsid w:val="00A76375"/>
    <w:rsid w:val="00A96D99"/>
    <w:rsid w:val="00AB26DC"/>
    <w:rsid w:val="00AB3FD6"/>
    <w:rsid w:val="00AB5E59"/>
    <w:rsid w:val="00AB5E75"/>
    <w:rsid w:val="00AB7B82"/>
    <w:rsid w:val="00AD0731"/>
    <w:rsid w:val="00AD7466"/>
    <w:rsid w:val="00AE4B69"/>
    <w:rsid w:val="00AF415E"/>
    <w:rsid w:val="00B0460D"/>
    <w:rsid w:val="00B14A48"/>
    <w:rsid w:val="00B32FAF"/>
    <w:rsid w:val="00B3597A"/>
    <w:rsid w:val="00B4550C"/>
    <w:rsid w:val="00B5252A"/>
    <w:rsid w:val="00B770F6"/>
    <w:rsid w:val="00B801D0"/>
    <w:rsid w:val="00B8107D"/>
    <w:rsid w:val="00B82BF9"/>
    <w:rsid w:val="00B8446A"/>
    <w:rsid w:val="00B87E5E"/>
    <w:rsid w:val="00B911F7"/>
    <w:rsid w:val="00B91731"/>
    <w:rsid w:val="00B92476"/>
    <w:rsid w:val="00B92A01"/>
    <w:rsid w:val="00B94475"/>
    <w:rsid w:val="00BA4A34"/>
    <w:rsid w:val="00BB7164"/>
    <w:rsid w:val="00BD21D2"/>
    <w:rsid w:val="00BD2E59"/>
    <w:rsid w:val="00BE1743"/>
    <w:rsid w:val="00BF0872"/>
    <w:rsid w:val="00BF0EFE"/>
    <w:rsid w:val="00BF1E22"/>
    <w:rsid w:val="00BF4704"/>
    <w:rsid w:val="00BF6554"/>
    <w:rsid w:val="00BF6BBA"/>
    <w:rsid w:val="00BF793F"/>
    <w:rsid w:val="00C03499"/>
    <w:rsid w:val="00C077D1"/>
    <w:rsid w:val="00C101A9"/>
    <w:rsid w:val="00C1676C"/>
    <w:rsid w:val="00C16FF3"/>
    <w:rsid w:val="00C1702F"/>
    <w:rsid w:val="00C21A78"/>
    <w:rsid w:val="00C36D08"/>
    <w:rsid w:val="00C37642"/>
    <w:rsid w:val="00C43E94"/>
    <w:rsid w:val="00C44B3D"/>
    <w:rsid w:val="00C44C1E"/>
    <w:rsid w:val="00C4577B"/>
    <w:rsid w:val="00C63EF6"/>
    <w:rsid w:val="00C66D43"/>
    <w:rsid w:val="00C723D4"/>
    <w:rsid w:val="00C75F2C"/>
    <w:rsid w:val="00C80BB3"/>
    <w:rsid w:val="00C80CD4"/>
    <w:rsid w:val="00C83533"/>
    <w:rsid w:val="00C9083C"/>
    <w:rsid w:val="00C97318"/>
    <w:rsid w:val="00CA0D8C"/>
    <w:rsid w:val="00CA1BD4"/>
    <w:rsid w:val="00CB1E83"/>
    <w:rsid w:val="00CC01C3"/>
    <w:rsid w:val="00CC0692"/>
    <w:rsid w:val="00CC4363"/>
    <w:rsid w:val="00CC62ED"/>
    <w:rsid w:val="00CD2FC4"/>
    <w:rsid w:val="00CD7A6F"/>
    <w:rsid w:val="00CD7F31"/>
    <w:rsid w:val="00CE2633"/>
    <w:rsid w:val="00CE3229"/>
    <w:rsid w:val="00CF055A"/>
    <w:rsid w:val="00CF0FDC"/>
    <w:rsid w:val="00CF304F"/>
    <w:rsid w:val="00CF3239"/>
    <w:rsid w:val="00CF6432"/>
    <w:rsid w:val="00D01748"/>
    <w:rsid w:val="00D02177"/>
    <w:rsid w:val="00D04F9F"/>
    <w:rsid w:val="00D06E2F"/>
    <w:rsid w:val="00D103FC"/>
    <w:rsid w:val="00D15672"/>
    <w:rsid w:val="00D357B6"/>
    <w:rsid w:val="00D36F3D"/>
    <w:rsid w:val="00D45FE6"/>
    <w:rsid w:val="00D51B2D"/>
    <w:rsid w:val="00D57E41"/>
    <w:rsid w:val="00D62BE7"/>
    <w:rsid w:val="00D72D28"/>
    <w:rsid w:val="00D76E11"/>
    <w:rsid w:val="00D8016B"/>
    <w:rsid w:val="00D867C5"/>
    <w:rsid w:val="00D86B27"/>
    <w:rsid w:val="00D96FBB"/>
    <w:rsid w:val="00DA12F6"/>
    <w:rsid w:val="00DA23DF"/>
    <w:rsid w:val="00DA449F"/>
    <w:rsid w:val="00DA51AB"/>
    <w:rsid w:val="00DB622C"/>
    <w:rsid w:val="00DC1002"/>
    <w:rsid w:val="00DC14B8"/>
    <w:rsid w:val="00DC3D7D"/>
    <w:rsid w:val="00DC4509"/>
    <w:rsid w:val="00DC6DCB"/>
    <w:rsid w:val="00DD07C0"/>
    <w:rsid w:val="00DD302C"/>
    <w:rsid w:val="00DD4D69"/>
    <w:rsid w:val="00DE2DAE"/>
    <w:rsid w:val="00DE6E8C"/>
    <w:rsid w:val="00DF0213"/>
    <w:rsid w:val="00DF3E71"/>
    <w:rsid w:val="00DF408A"/>
    <w:rsid w:val="00DF70F5"/>
    <w:rsid w:val="00E002C6"/>
    <w:rsid w:val="00E070DE"/>
    <w:rsid w:val="00E140FA"/>
    <w:rsid w:val="00E17C1A"/>
    <w:rsid w:val="00E17EFE"/>
    <w:rsid w:val="00E25867"/>
    <w:rsid w:val="00E27373"/>
    <w:rsid w:val="00E302D1"/>
    <w:rsid w:val="00E36FE5"/>
    <w:rsid w:val="00E41C30"/>
    <w:rsid w:val="00E44D8B"/>
    <w:rsid w:val="00E47954"/>
    <w:rsid w:val="00E55252"/>
    <w:rsid w:val="00E55F09"/>
    <w:rsid w:val="00E568F1"/>
    <w:rsid w:val="00E57A00"/>
    <w:rsid w:val="00E61B80"/>
    <w:rsid w:val="00E6457A"/>
    <w:rsid w:val="00E64688"/>
    <w:rsid w:val="00E67382"/>
    <w:rsid w:val="00E67D24"/>
    <w:rsid w:val="00E85B52"/>
    <w:rsid w:val="00E867F5"/>
    <w:rsid w:val="00E97B92"/>
    <w:rsid w:val="00EB1D3F"/>
    <w:rsid w:val="00EC1BBB"/>
    <w:rsid w:val="00EC43CE"/>
    <w:rsid w:val="00EC4CC8"/>
    <w:rsid w:val="00ED0C7D"/>
    <w:rsid w:val="00ED4317"/>
    <w:rsid w:val="00ED59D2"/>
    <w:rsid w:val="00EE25E0"/>
    <w:rsid w:val="00EF5AA7"/>
    <w:rsid w:val="00F00004"/>
    <w:rsid w:val="00F01758"/>
    <w:rsid w:val="00F02658"/>
    <w:rsid w:val="00F10E15"/>
    <w:rsid w:val="00F1452B"/>
    <w:rsid w:val="00F14723"/>
    <w:rsid w:val="00F211BA"/>
    <w:rsid w:val="00F30573"/>
    <w:rsid w:val="00F45A89"/>
    <w:rsid w:val="00F45BA1"/>
    <w:rsid w:val="00F569BE"/>
    <w:rsid w:val="00F62765"/>
    <w:rsid w:val="00F63BA4"/>
    <w:rsid w:val="00F64060"/>
    <w:rsid w:val="00F7720F"/>
    <w:rsid w:val="00F773E6"/>
    <w:rsid w:val="00F81420"/>
    <w:rsid w:val="00F85592"/>
    <w:rsid w:val="00F87333"/>
    <w:rsid w:val="00F94EE8"/>
    <w:rsid w:val="00FA4A2B"/>
    <w:rsid w:val="00FA4B60"/>
    <w:rsid w:val="00FA4D57"/>
    <w:rsid w:val="00FA746D"/>
    <w:rsid w:val="00FB4465"/>
    <w:rsid w:val="00FB5699"/>
    <w:rsid w:val="00FB6A7C"/>
    <w:rsid w:val="00FC30A4"/>
    <w:rsid w:val="00FC6F44"/>
    <w:rsid w:val="00FC75A9"/>
    <w:rsid w:val="00FD565E"/>
    <w:rsid w:val="00FE0A73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4DAE"/>
  <w15:docId w15:val="{83774B9A-43DD-40C1-8C51-E9708580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4D5F"/>
    <w:rPr>
      <w:rFonts w:cs="Calibri"/>
      <w:lang w:eastAsia="en-US"/>
    </w:rPr>
  </w:style>
  <w:style w:type="table" w:styleId="a4">
    <w:name w:val="Table Grid"/>
    <w:basedOn w:val="a1"/>
    <w:rsid w:val="00434D5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34D5F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34D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34D5F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434D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34D5F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434D5F"/>
    <w:pPr>
      <w:widowControl w:val="0"/>
      <w:snapToGri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434D5F"/>
    <w:pPr>
      <w:ind w:left="720"/>
    </w:pPr>
  </w:style>
  <w:style w:type="paragraph" w:styleId="ab">
    <w:name w:val="Plain Text"/>
    <w:basedOn w:val="a"/>
    <w:link w:val="ac"/>
    <w:uiPriority w:val="99"/>
    <w:rsid w:val="006717F4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6717F4"/>
    <w:rPr>
      <w:rFonts w:ascii="Courier New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73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3C7"/>
    <w:rPr>
      <w:rFonts w:ascii="Tahoma" w:eastAsia="Times New Roman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locked/>
    <w:rsid w:val="00ED0C7D"/>
    <w:pPr>
      <w:autoSpaceDE w:val="0"/>
      <w:autoSpaceDN w:val="0"/>
      <w:jc w:val="center"/>
    </w:pPr>
    <w:rPr>
      <w:b/>
      <w:bCs/>
    </w:rPr>
  </w:style>
  <w:style w:type="character" w:customStyle="1" w:styleId="af0">
    <w:name w:val="Заголовок Знак"/>
    <w:basedOn w:val="a0"/>
    <w:link w:val="af"/>
    <w:uiPriority w:val="99"/>
    <w:rsid w:val="00ED0C7D"/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357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357B6"/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rsid w:val="00D02177"/>
    <w:pPr>
      <w:spacing w:before="100" w:beforeAutospacing="1" w:after="100" w:afterAutospacing="1"/>
    </w:pPr>
  </w:style>
  <w:style w:type="character" w:customStyle="1" w:styleId="1">
    <w:name w:val="Основной шрифт абзаца1"/>
    <w:rsid w:val="00D02177"/>
  </w:style>
  <w:style w:type="paragraph" w:customStyle="1" w:styleId="af2">
    <w:name w:val="Знак"/>
    <w:basedOn w:val="a"/>
    <w:rsid w:val="00233BF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527E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3">
    <w:name w:val="Emphasis"/>
    <w:uiPriority w:val="20"/>
    <w:qFormat/>
    <w:locked/>
    <w:rsid w:val="00A02EC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14723"/>
    <w:rPr>
      <w:color w:val="605E5C"/>
      <w:shd w:val="clear" w:color="auto" w:fill="E1DFDD"/>
    </w:rPr>
  </w:style>
  <w:style w:type="paragraph" w:customStyle="1" w:styleId="af4">
    <w:name w:val="Знак Знак Знак Знак Знак Знак Знак Знак Знак Знак"/>
    <w:basedOn w:val="a"/>
    <w:rsid w:val="006325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0128-CB24-4F40-9267-F47CCF55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Александра</cp:lastModifiedBy>
  <cp:revision>31</cp:revision>
  <cp:lastPrinted>2022-12-07T10:43:00Z</cp:lastPrinted>
  <dcterms:created xsi:type="dcterms:W3CDTF">2022-11-14T10:51:00Z</dcterms:created>
  <dcterms:modified xsi:type="dcterms:W3CDTF">2022-12-08T07:50:00Z</dcterms:modified>
</cp:coreProperties>
</file>